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376" w:afterAutospacing="0"/>
        <w:ind w:left="0" w:right="0"/>
        <w:jc w:val="center"/>
        <w:rPr>
          <w:color w:val="333333"/>
          <w:sz w:val="37"/>
          <w:szCs w:val="37"/>
        </w:rPr>
      </w:pPr>
      <w:r>
        <w:rPr>
          <w:rFonts w:ascii="宋体" w:hAnsi="宋体" w:eastAsia="宋体" w:cs="宋体"/>
          <w:color w:val="333333"/>
          <w:kern w:val="0"/>
          <w:sz w:val="37"/>
          <w:szCs w:val="37"/>
          <w:bdr w:val="none" w:color="auto" w:sz="0" w:space="0"/>
          <w:shd w:val="clear" w:fill="FFFFFF"/>
          <w:lang w:val="en-US" w:eastAsia="zh-CN" w:bidi="ar"/>
        </w:rPr>
        <w:t>住房和城乡建设部执业资格注册中心出纳岗位拟聘人员公示</w:t>
      </w:r>
    </w:p>
    <w:tbl>
      <w:tblPr>
        <w:tblW w:w="11222" w:type="dxa"/>
        <w:jc w:val="center"/>
        <w:tblInd w:w="-13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06"/>
        <w:gridCol w:w="1380"/>
        <w:gridCol w:w="3060"/>
        <w:gridCol w:w="30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atLeast"/>
          <w:jc w:val="center"/>
        </w:trPr>
        <w:tc>
          <w:tcPr>
            <w:tcW w:w="3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招聘单位及岗位</w:t>
            </w:r>
          </w:p>
        </w:tc>
        <w:tc>
          <w:tcPr>
            <w:tcW w:w="138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306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学历学位及专业</w:t>
            </w:r>
          </w:p>
        </w:tc>
        <w:tc>
          <w:tcPr>
            <w:tcW w:w="30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原工作单位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atLeast"/>
          <w:jc w:val="center"/>
        </w:trPr>
        <w:tc>
          <w:tcPr>
            <w:tcW w:w="370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住房和城乡建设部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执业资格注册中心出纳岗位</w:t>
            </w:r>
          </w:p>
        </w:tc>
        <w:tc>
          <w:tcPr>
            <w:tcW w:w="138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李娇</w:t>
            </w:r>
          </w:p>
        </w:tc>
        <w:tc>
          <w:tcPr>
            <w:tcW w:w="306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大学  管理学学士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会计学专业</w:t>
            </w:r>
          </w:p>
        </w:tc>
        <w:tc>
          <w:tcPr>
            <w:tcW w:w="3076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人力资源和社会保障部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全国人才流动中心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A5A2C"/>
    <w:rsid w:val="0B1A5A2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2018-10-19T09:53:00Z</dcterms:created>
  <dc:creator>ASUS</dc:creator>
  <cp:lastModifiedBy>ASUS</cp:lastModifiedBy>
  <dcterms:modified xsi:type="dcterms:W3CDTF">2018-10-19T09:53:34Z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