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：       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color w:val="000000"/>
          <w:sz w:val="44"/>
          <w:szCs w:val="44"/>
        </w:rPr>
        <w:t>2017年高校毕业生就业见习岗位</w:t>
      </w: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color w:val="000000"/>
          <w:sz w:val="44"/>
          <w:szCs w:val="44"/>
        </w:rPr>
        <w:t>需求信息表</w:t>
      </w:r>
    </w:p>
    <w:tbl>
      <w:tblPr>
        <w:tblStyle w:val="5"/>
        <w:tblpPr w:leftFromText="180" w:rightFromText="180" w:vertAnchor="page" w:horzAnchor="margin" w:tblpXSpec="center" w:tblpY="4047"/>
        <w:tblW w:w="9831" w:type="dxa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1146"/>
        <w:gridCol w:w="1146"/>
        <w:gridCol w:w="1146"/>
        <w:gridCol w:w="955"/>
        <w:gridCol w:w="1528"/>
        <w:gridCol w:w="1146"/>
        <w:gridCol w:w="16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156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14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岗位名称</w:t>
            </w:r>
          </w:p>
        </w:tc>
        <w:tc>
          <w:tcPr>
            <w:tcW w:w="114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见习人数</w:t>
            </w:r>
          </w:p>
        </w:tc>
        <w:tc>
          <w:tcPr>
            <w:tcW w:w="114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学历要求</w:t>
            </w:r>
          </w:p>
        </w:tc>
        <w:tc>
          <w:tcPr>
            <w:tcW w:w="955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专业要求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工作地点</w:t>
            </w:r>
          </w:p>
        </w:tc>
        <w:tc>
          <w:tcPr>
            <w:tcW w:w="114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其他条件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备注（能否提供食宿）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15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合计</w:t>
            </w: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6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</w:tbl>
    <w:p>
      <w:pPr>
        <w:jc w:val="center"/>
        <w:rPr>
          <w:rFonts w:ascii="仿宋_GB2312" w:hAnsi="宋体" w:eastAsia="仿宋_GB2312"/>
          <w:sz w:val="30"/>
          <w:szCs w:val="30"/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仿宋_GB2312" w:hAnsi="宋体" w:eastAsia="仿宋_GB2312"/>
          <w:sz w:val="30"/>
          <w:szCs w:val="30"/>
        </w:rPr>
        <w:t>填报单位：（盖章）     联系人：        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8392854"/>
    <w:rsid w:val="003B0C78"/>
    <w:rsid w:val="004F1C14"/>
    <w:rsid w:val="00A0584F"/>
    <w:rsid w:val="58392854"/>
    <w:rsid w:val="65F91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151</Characters>
  <Lines>1</Lines>
  <Paragraphs>1</Paragraphs>
  <TotalTime>0</TotalTime>
  <ScaleCrop>false</ScaleCrop>
  <LinksUpToDate>false</LinksUpToDate>
  <CharactersWithSpaces>176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2017-06-23T04:42:00Z</dcterms:created>
  <dc:creator>Administrator</dc:creator>
  <cp:lastModifiedBy>Administrator</cp:lastModifiedBy>
  <dcterms:modified xsi:type="dcterms:W3CDTF">2017-06-28T04:14:18Z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