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6"/>
          <w:rFonts w:hint="eastAsia" w:ascii="方正小标宋_GBK" w:eastAsia="方正小标宋_GBK"/>
          <w:b w:val="0"/>
          <w:bCs/>
          <w:sz w:val="40"/>
          <w:szCs w:val="40"/>
        </w:rPr>
      </w:pPr>
      <w:r>
        <w:rPr>
          <w:rStyle w:val="6"/>
          <w:rFonts w:hint="eastAsia" w:ascii="方正小标宋_GBK" w:eastAsia="方正小标宋_GBK"/>
          <w:b w:val="0"/>
          <w:bCs/>
          <w:sz w:val="40"/>
          <w:szCs w:val="40"/>
        </w:rPr>
        <w:t>贵阳市矿能集团矿产贸易有限公司</w:t>
      </w:r>
    </w:p>
    <w:p>
      <w:pPr>
        <w:spacing w:line="600" w:lineRule="exact"/>
        <w:jc w:val="center"/>
        <w:rPr>
          <w:rStyle w:val="6"/>
          <w:rFonts w:hint="eastAsia" w:ascii="方正小标宋_GBK" w:hAnsi="Calibri" w:eastAsia="方正小标宋_GBK"/>
          <w:b w:val="0"/>
          <w:sz w:val="40"/>
          <w:szCs w:val="40"/>
        </w:rPr>
      </w:pPr>
      <w:r>
        <w:rPr>
          <w:rStyle w:val="6"/>
          <w:rFonts w:hint="eastAsia" w:ascii="方正小标宋_GBK" w:eastAsia="方正小标宋_GBK"/>
          <w:b w:val="0"/>
          <w:bCs/>
          <w:sz w:val="40"/>
          <w:szCs w:val="40"/>
        </w:rPr>
        <w:t>公开招聘报名表</w:t>
      </w:r>
    </w:p>
    <w:tbl>
      <w:tblPr>
        <w:tblStyle w:val="3"/>
        <w:tblW w:w="1080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478"/>
        <w:gridCol w:w="1239"/>
        <w:gridCol w:w="961"/>
        <w:gridCol w:w="588"/>
        <w:gridCol w:w="641"/>
        <w:gridCol w:w="921"/>
        <w:gridCol w:w="1962"/>
        <w:gridCol w:w="248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800" w:type="dxa"/>
            <w:gridSpan w:val="10"/>
            <w:noWrap w:val="0"/>
            <w:vAlign w:val="center"/>
          </w:tcPr>
          <w:p>
            <w:pPr>
              <w:ind w:firstLine="482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龄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婚姻状况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ind w:left="360" w:hanging="360" w:hangingChars="1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应聘岗位</w:t>
            </w:r>
          </w:p>
        </w:tc>
        <w:sdt>
          <w:sdtPr>
            <w:rPr>
              <w:rFonts w:hint="eastAsia" w:ascii="黑体" w:hAnsi="黑体" w:eastAsia="黑体" w:cs="黑体"/>
              <w:kern w:val="2"/>
              <w:sz w:val="24"/>
              <w:szCs w:val="24"/>
              <w:lang w:val="en-US" w:eastAsia="zh-CN" w:bidi="ar-SA"/>
            </w:rPr>
            <w:alias w:val="下拉选择"/>
            <w:id w:val="147452754"/>
            <w:lock w:val="sdtLocked"/>
            <w:placeholder>
              <w:docPart w:val="{439cd8d8-f9e5-4a44-ac71-0a2ab173657c}"/>
            </w:placeholder>
            <w:dropDownList>
              <w:listItem w:displayText="选择一项。" w:value="选择一项。"/>
              <w:listItem w:displayText="云•筑居电商平台项目负责人" w:value="云•筑居电商平台项目负责人"/>
            </w:dropDownList>
          </w:sdtPr>
          <w:sdtEndPr>
            <w:rPr>
              <w:rFonts w:hint="eastAsia" w:ascii="黑体" w:hAnsi="黑体" w:eastAsia="黑体" w:cs="黑体"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2200" w:type="dxa"/>
                <w:gridSpan w:val="2"/>
                <w:noWrap w:val="0"/>
                <w:vAlign w:val="center"/>
              </w:tcPr>
              <w:p>
                <w:pPr>
                  <w:jc w:val="both"/>
                  <w:rPr>
                    <w:rFonts w:hint="eastAsia" w:ascii="黑体" w:hAnsi="黑体" w:eastAsia="黑体" w:cs="黑体"/>
                    <w:sz w:val="24"/>
                    <w:szCs w:val="24"/>
                  </w:rPr>
                </w:pPr>
                <w:r>
                  <w:rPr>
                    <w:rFonts w:hint="eastAsia" w:ascii="黑体" w:hAnsi="黑体" w:eastAsia="黑体" w:cs="黑体"/>
                    <w:kern w:val="2"/>
                    <w:sz w:val="24"/>
                    <w:szCs w:val="24"/>
                    <w:lang w:val="en-US" w:eastAsia="zh-CN" w:bidi="ar-SA"/>
                  </w:rPr>
                  <w:t>云•筑居电商平台项目负责人</w:t>
                </w:r>
              </w:p>
            </w:tc>
          </w:sdtContent>
        </w:sdt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4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最高学历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毕业院校及专业</w:t>
            </w:r>
          </w:p>
        </w:tc>
        <w:tc>
          <w:tcPr>
            <w:tcW w:w="4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邮箱号码</w:t>
            </w:r>
          </w:p>
        </w:tc>
        <w:tc>
          <w:tcPr>
            <w:tcW w:w="4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职称及职业资格</w:t>
            </w:r>
          </w:p>
        </w:tc>
        <w:tc>
          <w:tcPr>
            <w:tcW w:w="874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874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8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80" w:type="dxa"/>
            <w:vMerge w:val="restart"/>
            <w:noWrap w:val="0"/>
            <w:textDirection w:val="tbRlV"/>
            <w:vAlign w:val="center"/>
          </w:tcPr>
          <w:p>
            <w:pPr>
              <w:ind w:right="113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(从高中经历开始填写)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429" w:type="dxa"/>
            <w:gridSpan w:val="4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院校及专业</w:t>
            </w:r>
          </w:p>
        </w:tc>
        <w:tc>
          <w:tcPr>
            <w:tcW w:w="3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8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58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58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0" w:type="dxa"/>
            <w:vMerge w:val="restart"/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工作经历（可增项）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工作岗位及职务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4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工作职责及主要业绩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392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392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392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392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家庭成员情况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（可增项）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称  谓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ind w:firstLine="360" w:firstLineChars="15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5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54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54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54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儿子/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女儿</w:t>
            </w:r>
          </w:p>
        </w:tc>
        <w:tc>
          <w:tcPr>
            <w:tcW w:w="154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目前薪酬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（税前年薪）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期望薪酬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（税前年薪）</w:t>
            </w:r>
          </w:p>
        </w:tc>
        <w:tc>
          <w:tcPr>
            <w:tcW w:w="4392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360" w:firstLineChars="15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获奖情况</w:t>
            </w:r>
          </w:p>
        </w:tc>
        <w:tc>
          <w:tcPr>
            <w:tcW w:w="8742" w:type="dxa"/>
            <w:gridSpan w:val="8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E2MDA2ZjA1NWJhNTY0MGMxODVmMDIzNGYxNTAifQ=="/>
  </w:docVars>
  <w:rsids>
    <w:rsidRoot w:val="1CE62AE0"/>
    <w:rsid w:val="04DD4B3D"/>
    <w:rsid w:val="1CE62AE0"/>
    <w:rsid w:val="1FC83B9D"/>
    <w:rsid w:val="331E0FBA"/>
    <w:rsid w:val="423D4F7A"/>
    <w:rsid w:val="4732267D"/>
    <w:rsid w:val="544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39cd8d8-f9e5-4a44-ac71-0a2ab173657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9cd8d8-f9e5-4a44-ac71-0a2ab173657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2022-02-20T09:26:00Z</dcterms:created>
  <dc:creator>lx༊࿆</dc:creator>
  <cp:lastModifiedBy>lx༊࿆</cp:lastModifiedBy>
  <cp:lastPrinted>2022-05-05T07:52:00Z</cp:lastPrinted>
  <dcterms:modified xsi:type="dcterms:W3CDTF">2022-06-23T03:10:25Z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B09DA5D0F9414F4DBD1819EC01053C52</vt:lpwstr>
  </property>
</Properties>
</file>