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贵安新区综合行政执法局协勤人员录取名单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姓 名                          性别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周光勇                        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  航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航                        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赖正宁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沙                        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邹海浪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男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李林育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刘江飞                        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徐亚光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莎                        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陈明香                        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姜婕婷                        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王国伟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杨武伍                        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蒋先淋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罗永浪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陈金龙                        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董淏文                        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  琦                        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姚  凡                        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akusyuGyo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 Narrow">
    <w:altName w:val="Arial"/>
    <w:panose1 w:val="020B06060202020302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D4E8C"/>
    <w:rsid w:val="0DFF0952"/>
    <w:rsid w:val="43FD4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2017-03-16T06:41:00Z</dcterms:created>
  <dc:creator>综合执法局</dc:creator>
  <cp:lastModifiedBy>综合执法局</cp:lastModifiedBy>
  <dcterms:modified xsi:type="dcterms:W3CDTF">2017-03-16T06:44:37Z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