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0061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1401"/>
        <w:gridCol w:w="1403"/>
        <w:gridCol w:w="1416"/>
        <w:gridCol w:w="1416"/>
        <w:gridCol w:w="1592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" w:hRule="atLeast"/>
          <w:jc w:val="center"/>
        </w:trPr>
        <w:tc>
          <w:tcPr>
            <w:tcW w:w="14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附件2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00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32"/>
                <w:szCs w:val="32"/>
                <w:lang w:val="en-US" w:eastAsia="zh-CN" w:bidi="ar"/>
              </w:rPr>
              <w:t>贵州六盘水攀登开发投资贸易有限公司201</w:t>
            </w:r>
            <w:r>
              <w:rPr>
                <w:rFonts w:hint="eastAsia" w:ascii="Times New Roman" w:hAnsi="Times New Roman" w:eastAsia="方正小标宋简体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小标宋简体" w:cs="Times New Roman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kern w:val="2"/>
                <w:sz w:val="32"/>
                <w:szCs w:val="32"/>
                <w:lang w:val="en-US" w:eastAsia="zh-CN" w:bidi="ar"/>
              </w:rPr>
              <w:t>度第三次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方正小标宋简体" w:cs="Times New Roman"/>
                <w:kern w:val="2"/>
                <w:sz w:val="32"/>
                <w:szCs w:val="32"/>
                <w:lang w:val="en-US" w:eastAsia="zh-CN" w:bidi="ar"/>
              </w:rPr>
              <w:t>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59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出生日期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户籍所在地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  历</w:t>
            </w:r>
          </w:p>
        </w:tc>
        <w:tc>
          <w:tcPr>
            <w:tcW w:w="1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  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159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所学专业具体名称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外语程度</w:t>
            </w:r>
          </w:p>
        </w:tc>
        <w:tc>
          <w:tcPr>
            <w:tcW w:w="159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参加工作时间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工作年限</w:t>
            </w: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身高（cm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专业职称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职业资格证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紧急联系人及与本人关系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紧急联系人            电话</w:t>
            </w:r>
          </w:p>
        </w:tc>
        <w:tc>
          <w:tcPr>
            <w:tcW w:w="44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家庭住址</w:t>
            </w:r>
          </w:p>
        </w:tc>
        <w:tc>
          <w:tcPr>
            <w:tcW w:w="8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"/>
              </w:rPr>
              <w:t>应聘部门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应聘岗位名称</w:t>
            </w:r>
          </w:p>
        </w:tc>
        <w:tc>
          <w:tcPr>
            <w:tcW w:w="30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4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是否满足该职位要求的其他招聘条件</w:t>
            </w: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主要简历  （含教育经历及工作经历）</w:t>
            </w:r>
          </w:p>
        </w:tc>
        <w:tc>
          <w:tcPr>
            <w:tcW w:w="86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10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与本人关系</w:t>
            </w: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职务</w:t>
            </w: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报名信息              确认栏</w:t>
            </w:r>
          </w:p>
        </w:tc>
        <w:tc>
          <w:tcPr>
            <w:tcW w:w="86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本人承诺：完全符合此次招聘《简章》中规定的招聘条件，本表信息均为本人真实情况，若有虚假、遗漏、错误，责任自负。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报名签名：           代报人员签名：         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人力资源部            复审意见</w:t>
            </w:r>
          </w:p>
        </w:tc>
        <w:tc>
          <w:tcPr>
            <w:tcW w:w="86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年     月    日</w:t>
            </w:r>
          </w:p>
        </w:tc>
      </w:tr>
    </w:tbl>
    <w:tbl>
      <w:tblPr>
        <w:tblStyle w:val="4"/>
        <w:tblpPr w:leftFromText="180" w:rightFromText="180" w:vertAnchor="text" w:tblpX="10214" w:tblpY="-9872"/>
        <w:tblOverlap w:val="never"/>
        <w:tblW w:w="2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15CE"/>
    <w:rsid w:val="02A415CE"/>
    <w:rsid w:val="2793309A"/>
    <w:rsid w:val="68843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2017-06-22T07:36:00Z</dcterms:created>
  <dc:creator>苦苦乐13</dc:creator>
  <cp:lastModifiedBy>Administrator</cp:lastModifiedBy>
  <dcterms:modified xsi:type="dcterms:W3CDTF">2017-06-27T08:02:43Z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