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CC" w:rsidRPr="0076048D" w:rsidRDefault="0076048D" w:rsidP="0076048D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6048D">
        <w:rPr>
          <w:rFonts w:ascii="方正小标宋简体" w:eastAsia="方正小标宋简体" w:hAnsi="仿宋" w:hint="eastAsia"/>
          <w:sz w:val="44"/>
          <w:szCs w:val="44"/>
        </w:rPr>
        <w:t>贵州省企业干部培训活动中心面试</w:t>
      </w:r>
      <w:r w:rsidR="009B6471">
        <w:rPr>
          <w:rFonts w:ascii="方正小标宋简体" w:eastAsia="方正小标宋简体" w:hAnsi="仿宋" w:hint="eastAsia"/>
          <w:sz w:val="44"/>
          <w:szCs w:val="44"/>
        </w:rPr>
        <w:t>要求</w:t>
      </w:r>
    </w:p>
    <w:p w:rsidR="0076048D" w:rsidRDefault="0076048D" w:rsidP="000F37CC">
      <w:pPr>
        <w:spacing w:line="600" w:lineRule="exact"/>
        <w:rPr>
          <w:rFonts w:ascii="仿宋" w:eastAsia="仿宋" w:hAnsi="仿宋"/>
          <w:sz w:val="30"/>
        </w:rPr>
      </w:pPr>
    </w:p>
    <w:p w:rsidR="000F37CC" w:rsidRPr="0076048D" w:rsidRDefault="000F37CC" w:rsidP="0076048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048D">
        <w:rPr>
          <w:rFonts w:ascii="黑体" w:eastAsia="黑体" w:hAnsi="黑体" w:hint="eastAsia"/>
          <w:sz w:val="32"/>
          <w:szCs w:val="32"/>
        </w:rPr>
        <w:t>一、面试时间、地点</w:t>
      </w:r>
    </w:p>
    <w:p w:rsidR="000F37CC" w:rsidRPr="0076048D" w:rsidRDefault="000F37CC" w:rsidP="000F37CC">
      <w:pPr>
        <w:spacing w:line="600" w:lineRule="exact"/>
        <w:rPr>
          <w:rFonts w:ascii="仿宋" w:eastAsia="仿宋" w:hAnsi="仿宋"/>
          <w:bCs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 xml:space="preserve">    面试时间：2017年11月</w:t>
      </w:r>
      <w:r w:rsidR="00AC3AC6">
        <w:rPr>
          <w:rFonts w:ascii="仿宋" w:eastAsia="仿宋" w:hAnsi="仿宋" w:hint="eastAsia"/>
          <w:sz w:val="32"/>
          <w:szCs w:val="32"/>
        </w:rPr>
        <w:t>11</w:t>
      </w:r>
      <w:r w:rsidRPr="0076048D">
        <w:rPr>
          <w:rFonts w:ascii="仿宋" w:eastAsia="仿宋" w:hAnsi="仿宋" w:hint="eastAsia"/>
          <w:sz w:val="32"/>
          <w:szCs w:val="32"/>
        </w:rPr>
        <w:t>日（星期六）上午9:00至</w:t>
      </w:r>
      <w:r w:rsidR="0076048D">
        <w:rPr>
          <w:rFonts w:ascii="仿宋" w:eastAsia="仿宋" w:hAnsi="仿宋" w:hint="eastAsia"/>
          <w:sz w:val="32"/>
          <w:szCs w:val="32"/>
        </w:rPr>
        <w:t>结束。其中：</w:t>
      </w:r>
      <w:r w:rsidRPr="0076048D">
        <w:rPr>
          <w:rFonts w:ascii="仿宋" w:eastAsia="仿宋" w:hAnsi="仿宋" w:hint="eastAsia"/>
          <w:sz w:val="32"/>
          <w:szCs w:val="32"/>
        </w:rPr>
        <w:t>8:</w:t>
      </w:r>
      <w:r w:rsidR="0076048D">
        <w:rPr>
          <w:rFonts w:ascii="仿宋" w:eastAsia="仿宋" w:hAnsi="仿宋" w:hint="eastAsia"/>
          <w:sz w:val="32"/>
          <w:szCs w:val="32"/>
        </w:rPr>
        <w:t>3</w:t>
      </w:r>
      <w:r w:rsidRPr="0076048D">
        <w:rPr>
          <w:rFonts w:ascii="仿宋" w:eastAsia="仿宋" w:hAnsi="仿宋" w:hint="eastAsia"/>
          <w:sz w:val="32"/>
          <w:szCs w:val="32"/>
        </w:rPr>
        <w:t>0—8:</w:t>
      </w:r>
      <w:r w:rsidR="0076048D">
        <w:rPr>
          <w:rFonts w:ascii="仿宋" w:eastAsia="仿宋" w:hAnsi="仿宋" w:hint="eastAsia"/>
          <w:sz w:val="32"/>
          <w:szCs w:val="32"/>
        </w:rPr>
        <w:t>45</w:t>
      </w:r>
      <w:r w:rsidRPr="0076048D">
        <w:rPr>
          <w:rFonts w:ascii="仿宋" w:eastAsia="仿宋" w:hAnsi="仿宋" w:hint="eastAsia"/>
          <w:sz w:val="32"/>
          <w:szCs w:val="32"/>
        </w:rPr>
        <w:t>，考生签到并核实身份，</w:t>
      </w:r>
      <w:r w:rsidR="0076048D" w:rsidRPr="0076048D">
        <w:rPr>
          <w:rFonts w:ascii="仿宋" w:eastAsia="仿宋" w:hAnsi="仿宋" w:hint="eastAsia"/>
          <w:sz w:val="32"/>
          <w:szCs w:val="32"/>
        </w:rPr>
        <w:t>8:</w:t>
      </w:r>
      <w:r w:rsidR="0076048D">
        <w:rPr>
          <w:rFonts w:ascii="仿宋" w:eastAsia="仿宋" w:hAnsi="仿宋" w:hint="eastAsia"/>
          <w:sz w:val="32"/>
          <w:szCs w:val="32"/>
        </w:rPr>
        <w:t>45</w:t>
      </w:r>
      <w:r w:rsidR="0076048D" w:rsidRPr="0076048D">
        <w:rPr>
          <w:rFonts w:ascii="仿宋" w:eastAsia="仿宋" w:hAnsi="仿宋" w:hint="eastAsia"/>
          <w:sz w:val="32"/>
          <w:szCs w:val="32"/>
        </w:rPr>
        <w:t>—</w:t>
      </w:r>
      <w:r w:rsidR="0076048D">
        <w:rPr>
          <w:rFonts w:ascii="仿宋" w:eastAsia="仿宋" w:hAnsi="仿宋" w:hint="eastAsia"/>
          <w:sz w:val="32"/>
          <w:szCs w:val="32"/>
        </w:rPr>
        <w:t>9</w:t>
      </w:r>
      <w:r w:rsidR="0076048D" w:rsidRPr="0076048D">
        <w:rPr>
          <w:rFonts w:ascii="仿宋" w:eastAsia="仿宋" w:hAnsi="仿宋" w:hint="eastAsia"/>
          <w:sz w:val="32"/>
          <w:szCs w:val="32"/>
        </w:rPr>
        <w:t>:</w:t>
      </w:r>
      <w:r w:rsidR="0076048D">
        <w:rPr>
          <w:rFonts w:ascii="仿宋" w:eastAsia="仿宋" w:hAnsi="仿宋" w:hint="eastAsia"/>
          <w:sz w:val="32"/>
          <w:szCs w:val="32"/>
        </w:rPr>
        <w:t>00</w:t>
      </w:r>
      <w:r w:rsidRPr="0076048D">
        <w:rPr>
          <w:rFonts w:ascii="仿宋" w:eastAsia="仿宋" w:hAnsi="仿宋" w:hint="eastAsia"/>
          <w:sz w:val="32"/>
          <w:szCs w:val="32"/>
        </w:rPr>
        <w:t>考生进行面试顺序抽签，</w:t>
      </w:r>
      <w:r w:rsidR="001B5202">
        <w:rPr>
          <w:rFonts w:ascii="仿宋" w:eastAsia="仿宋" w:hAnsi="仿宋" w:hint="eastAsia"/>
          <w:bCs/>
          <w:sz w:val="32"/>
          <w:szCs w:val="32"/>
        </w:rPr>
        <w:t>8</w:t>
      </w:r>
      <w:r w:rsidRPr="0076048D">
        <w:rPr>
          <w:rFonts w:ascii="仿宋" w:eastAsia="仿宋" w:hAnsi="仿宋" w:hint="eastAsia"/>
          <w:bCs/>
          <w:sz w:val="32"/>
          <w:szCs w:val="32"/>
        </w:rPr>
        <w:t>:</w:t>
      </w:r>
      <w:r w:rsidR="001B5202">
        <w:rPr>
          <w:rFonts w:ascii="仿宋" w:eastAsia="仿宋" w:hAnsi="仿宋" w:hint="eastAsia"/>
          <w:bCs/>
          <w:sz w:val="32"/>
          <w:szCs w:val="32"/>
        </w:rPr>
        <w:t>45</w:t>
      </w:r>
      <w:r w:rsidRPr="0076048D">
        <w:rPr>
          <w:rFonts w:ascii="仿宋" w:eastAsia="仿宋" w:hAnsi="仿宋" w:hint="eastAsia"/>
          <w:bCs/>
          <w:sz w:val="32"/>
          <w:szCs w:val="32"/>
        </w:rPr>
        <w:t>前未到场抽签的考生按自动弃权处理。</w:t>
      </w:r>
    </w:p>
    <w:p w:rsidR="000F37CC" w:rsidRPr="0076048D" w:rsidRDefault="000F37CC" w:rsidP="00760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面试地点：</w:t>
      </w:r>
      <w:r w:rsidR="0076048D">
        <w:rPr>
          <w:rFonts w:ascii="仿宋" w:eastAsia="仿宋" w:hAnsi="仿宋" w:hint="eastAsia"/>
          <w:sz w:val="32"/>
          <w:szCs w:val="32"/>
        </w:rPr>
        <w:t>贵州</w:t>
      </w:r>
      <w:r w:rsidRPr="0076048D">
        <w:rPr>
          <w:rFonts w:ascii="仿宋" w:eastAsia="仿宋" w:hAnsi="仿宋" w:hint="eastAsia"/>
          <w:sz w:val="32"/>
          <w:szCs w:val="32"/>
        </w:rPr>
        <w:t>省经</w:t>
      </w:r>
      <w:r w:rsidR="0076048D">
        <w:rPr>
          <w:rFonts w:ascii="仿宋" w:eastAsia="仿宋" w:hAnsi="仿宋" w:hint="eastAsia"/>
          <w:sz w:val="32"/>
          <w:szCs w:val="32"/>
        </w:rPr>
        <w:t>济和</w:t>
      </w:r>
      <w:r w:rsidRPr="0076048D">
        <w:rPr>
          <w:rFonts w:ascii="仿宋" w:eastAsia="仿宋" w:hAnsi="仿宋" w:hint="eastAsia"/>
          <w:sz w:val="32"/>
          <w:szCs w:val="32"/>
        </w:rPr>
        <w:t>信</w:t>
      </w:r>
      <w:r w:rsidR="0076048D">
        <w:rPr>
          <w:rFonts w:ascii="仿宋" w:eastAsia="仿宋" w:hAnsi="仿宋" w:hint="eastAsia"/>
          <w:sz w:val="32"/>
          <w:szCs w:val="32"/>
        </w:rPr>
        <w:t>息化</w:t>
      </w:r>
      <w:r w:rsidRPr="0076048D">
        <w:rPr>
          <w:rFonts w:ascii="仿宋" w:eastAsia="仿宋" w:hAnsi="仿宋" w:hint="eastAsia"/>
          <w:sz w:val="32"/>
          <w:szCs w:val="32"/>
        </w:rPr>
        <w:t>委</w:t>
      </w:r>
      <w:r w:rsidR="0076048D">
        <w:rPr>
          <w:rFonts w:ascii="仿宋" w:eastAsia="仿宋" w:hAnsi="仿宋" w:hint="eastAsia"/>
          <w:sz w:val="32"/>
          <w:szCs w:val="32"/>
        </w:rPr>
        <w:t>员会</w:t>
      </w:r>
      <w:r w:rsidRPr="0076048D">
        <w:rPr>
          <w:rFonts w:ascii="仿宋" w:eastAsia="仿宋" w:hAnsi="仿宋" w:hint="eastAsia"/>
          <w:sz w:val="32"/>
          <w:szCs w:val="32"/>
        </w:rPr>
        <w:t>办公楼8楼大会议室。</w:t>
      </w:r>
    </w:p>
    <w:p w:rsidR="000F37CC" w:rsidRPr="0076048D" w:rsidRDefault="000F37CC" w:rsidP="0076048D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76048D">
        <w:rPr>
          <w:rFonts w:ascii="黑体" w:eastAsia="黑体" w:hAnsi="黑体" w:hint="eastAsia"/>
          <w:sz w:val="32"/>
          <w:szCs w:val="32"/>
        </w:rPr>
        <w:t>面试内容</w:t>
      </w:r>
    </w:p>
    <w:p w:rsidR="000F37CC" w:rsidRPr="0076048D" w:rsidRDefault="000F37CC" w:rsidP="00760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1、报考贵州省企业干部培训活动中心工作人员的考生，在省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经信委办公楼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8楼中会议室候考，8楼大会议室考场面试，</w:t>
      </w:r>
      <w:r w:rsidR="001945A0">
        <w:rPr>
          <w:rFonts w:ascii="仿宋" w:eastAsia="仿宋" w:hAnsi="仿宋" w:hint="eastAsia"/>
          <w:sz w:val="32"/>
          <w:szCs w:val="32"/>
        </w:rPr>
        <w:t>8</w:t>
      </w:r>
      <w:r w:rsidRPr="0076048D">
        <w:rPr>
          <w:rFonts w:ascii="仿宋" w:eastAsia="仿宋" w:hAnsi="仿宋" w:hint="eastAsia"/>
          <w:sz w:val="32"/>
          <w:szCs w:val="32"/>
        </w:rPr>
        <w:t>楼</w:t>
      </w:r>
      <w:r w:rsidR="001945A0">
        <w:rPr>
          <w:rFonts w:ascii="仿宋" w:eastAsia="仿宋" w:hAnsi="仿宋" w:hint="eastAsia"/>
          <w:sz w:val="32"/>
          <w:szCs w:val="32"/>
        </w:rPr>
        <w:t>候分室</w:t>
      </w:r>
      <w:r w:rsidRPr="0076048D">
        <w:rPr>
          <w:rFonts w:ascii="仿宋" w:eastAsia="仿宋" w:hAnsi="仿宋" w:hint="eastAsia"/>
          <w:sz w:val="32"/>
          <w:szCs w:val="32"/>
        </w:rPr>
        <w:t>候分。</w:t>
      </w:r>
    </w:p>
    <w:p w:rsidR="000F37CC" w:rsidRPr="0076048D" w:rsidRDefault="000F37CC" w:rsidP="00760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2、面试设置三个题目。每题5分钟，共15分钟。</w:t>
      </w:r>
    </w:p>
    <w:p w:rsidR="000F37CC" w:rsidRPr="0076048D" w:rsidRDefault="000F37CC" w:rsidP="00760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3、回答问题用普通话，穿着简洁大方。</w:t>
      </w:r>
    </w:p>
    <w:p w:rsidR="000F37CC" w:rsidRPr="0076048D" w:rsidRDefault="000F37CC" w:rsidP="00760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4、回答问题由考官进行口试命题提问，回答时设置闹铃，铃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响立即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结束，不得拖堂。</w:t>
      </w:r>
    </w:p>
    <w:p w:rsidR="000F37CC" w:rsidRPr="001945A0" w:rsidRDefault="000F37CC" w:rsidP="000F37C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6048D">
        <w:rPr>
          <w:rFonts w:ascii="仿宋" w:eastAsia="仿宋" w:hAnsi="仿宋" w:hint="eastAsia"/>
          <w:sz w:val="32"/>
          <w:szCs w:val="32"/>
        </w:rPr>
        <w:br w:type="page"/>
      </w:r>
      <w:r w:rsidRPr="001945A0">
        <w:rPr>
          <w:rFonts w:ascii="方正小标宋简体" w:eastAsia="方正小标宋简体" w:hAnsi="仿宋" w:hint="eastAsia"/>
          <w:sz w:val="44"/>
          <w:szCs w:val="44"/>
        </w:rPr>
        <w:lastRenderedPageBreak/>
        <w:t>面 试 须 知</w:t>
      </w:r>
    </w:p>
    <w:p w:rsidR="000F37CC" w:rsidRPr="0076048D" w:rsidRDefault="000F37CC" w:rsidP="007604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一、面试人员面试当日8:</w:t>
      </w:r>
      <w:r w:rsidR="001945A0">
        <w:rPr>
          <w:rFonts w:ascii="仿宋" w:eastAsia="仿宋" w:hAnsi="仿宋" w:hint="eastAsia"/>
          <w:sz w:val="32"/>
          <w:szCs w:val="32"/>
        </w:rPr>
        <w:t>3</w:t>
      </w:r>
      <w:r w:rsidRPr="0076048D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Pr="0076048D">
        <w:rPr>
          <w:rFonts w:ascii="仿宋" w:eastAsia="仿宋" w:hAnsi="仿宋" w:hint="eastAsia"/>
          <w:sz w:val="32"/>
          <w:szCs w:val="32"/>
        </w:rPr>
        <w:t>起凭《</w:t>
      </w:r>
      <w:r w:rsidR="00E14293">
        <w:rPr>
          <w:rFonts w:ascii="仿宋" w:eastAsia="仿宋" w:hAnsi="仿宋" w:hint="eastAsia"/>
          <w:sz w:val="32"/>
          <w:szCs w:val="32"/>
        </w:rPr>
        <w:t>面</w:t>
      </w:r>
      <w:r w:rsidRPr="0076048D">
        <w:rPr>
          <w:rFonts w:ascii="仿宋" w:eastAsia="仿宋" w:hAnsi="仿宋" w:hint="eastAsia"/>
          <w:sz w:val="32"/>
          <w:szCs w:val="32"/>
        </w:rPr>
        <w:t>试准考证》及有效《居民身份证》原件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进入候考室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，</w:t>
      </w:r>
      <w:r w:rsidR="00134809">
        <w:rPr>
          <w:rFonts w:ascii="仿宋" w:eastAsia="仿宋" w:hAnsi="仿宋" w:hint="eastAsia"/>
          <w:sz w:val="32"/>
          <w:szCs w:val="32"/>
        </w:rPr>
        <w:t>8:45</w:t>
      </w:r>
      <w:r w:rsidRPr="0076048D">
        <w:rPr>
          <w:rFonts w:ascii="仿宋" w:eastAsia="仿宋" w:hAnsi="仿宋" w:hint="eastAsia"/>
          <w:sz w:val="32"/>
          <w:szCs w:val="32"/>
        </w:rPr>
        <w:t>仍未到达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指定候考室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的面试人员视为自动弃权，责任自负。</w:t>
      </w:r>
    </w:p>
    <w:p w:rsidR="000F37CC" w:rsidRPr="0076048D" w:rsidRDefault="000F37CC" w:rsidP="007604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二、面试人员须上交随身携带的通讯、电子等设备，面试结束后归还，</w:t>
      </w:r>
      <w:r w:rsidRPr="0076048D">
        <w:rPr>
          <w:rFonts w:ascii="仿宋" w:eastAsia="仿宋" w:hAnsi="仿宋" w:hint="eastAsia"/>
          <w:b/>
          <w:bCs/>
          <w:sz w:val="32"/>
          <w:szCs w:val="32"/>
        </w:rPr>
        <w:t>如发现不交的，取消面试资格。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按候考室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工作人员的安排抽签决定面试先后顺序，</w:t>
      </w:r>
      <w:r w:rsidRPr="0076048D">
        <w:rPr>
          <w:rFonts w:ascii="仿宋" w:eastAsia="仿宋" w:hAnsi="仿宋" w:hint="eastAsia"/>
          <w:b/>
          <w:bCs/>
          <w:sz w:val="32"/>
          <w:szCs w:val="32"/>
        </w:rPr>
        <w:t>如本考场有多个岗位的，先按岗位抽签，再按各岗位抽签先后顺序依次抽签，</w:t>
      </w:r>
      <w:r w:rsidRPr="0076048D">
        <w:rPr>
          <w:rFonts w:ascii="仿宋" w:eastAsia="仿宋" w:hAnsi="仿宋" w:hint="eastAsia"/>
          <w:sz w:val="32"/>
          <w:szCs w:val="32"/>
        </w:rPr>
        <w:t>并在《面试人员顺序表》上签名确认，妥善保管好抽签号，凭抽签号进入考场参加面试。</w:t>
      </w:r>
    </w:p>
    <w:p w:rsidR="000F37CC" w:rsidRPr="0076048D" w:rsidRDefault="000F37CC" w:rsidP="007604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三、在候考期间，要耐心等待，不得擅自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离开候考室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，不得大声喧哗和议论。</w:t>
      </w:r>
    </w:p>
    <w:p w:rsidR="000F37CC" w:rsidRPr="0076048D" w:rsidRDefault="000F37CC" w:rsidP="0076048D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四，当前一位面试人员面试时，后一位面试人员要作好准备。进入面试考场后，面试人员只能向考官报告自己的</w:t>
      </w:r>
      <w:r w:rsidRPr="0076048D">
        <w:rPr>
          <w:rFonts w:ascii="仿宋" w:eastAsia="仿宋" w:hAnsi="仿宋" w:hint="eastAsia"/>
          <w:b/>
          <w:bCs/>
          <w:sz w:val="32"/>
          <w:szCs w:val="32"/>
        </w:rPr>
        <w:t>报考岗位和抽签号，不得将姓名等个人信息报告考官。</w:t>
      </w:r>
    </w:p>
    <w:p w:rsidR="000F37CC" w:rsidRPr="0076048D" w:rsidRDefault="000F37CC" w:rsidP="0076048D">
      <w:pPr>
        <w:numPr>
          <w:ilvl w:val="0"/>
          <w:numId w:val="2"/>
        </w:num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面试中，认真理解和回答主考官提出的问题，注意掌握回答问题的节奏和时间，回答完每道题后，请说</w:t>
      </w:r>
      <w:r w:rsidRPr="0076048D">
        <w:rPr>
          <w:rFonts w:ascii="仿宋" w:eastAsia="仿宋" w:hAnsi="仿宋" w:hint="eastAsia"/>
          <w:b/>
          <w:bCs/>
          <w:sz w:val="32"/>
          <w:szCs w:val="32"/>
        </w:rPr>
        <w:t>“回答完毕”</w:t>
      </w:r>
      <w:r w:rsidRPr="0076048D">
        <w:rPr>
          <w:rFonts w:ascii="仿宋" w:eastAsia="仿宋" w:hAnsi="仿宋" w:hint="eastAsia"/>
          <w:sz w:val="32"/>
          <w:szCs w:val="32"/>
        </w:rPr>
        <w:t>。</w:t>
      </w:r>
    </w:p>
    <w:p w:rsidR="000F37CC" w:rsidRPr="0076048D" w:rsidRDefault="000F37CC" w:rsidP="007604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六、每一位面试人员面试结束后，应按考场工作人员的安排到指定地点等候，待听取面试成绩后即离开考点。</w:t>
      </w:r>
    </w:p>
    <w:p w:rsidR="000F37CC" w:rsidRPr="0076048D" w:rsidRDefault="000F37CC" w:rsidP="007604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048D">
        <w:rPr>
          <w:rFonts w:ascii="仿宋" w:eastAsia="仿宋" w:hAnsi="仿宋" w:hint="eastAsia"/>
          <w:sz w:val="32"/>
          <w:szCs w:val="32"/>
        </w:rPr>
        <w:t>七、自觉遵守考试纪律，尊重考官和考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工作人员，服从考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工作人员指挥和安排，</w:t>
      </w:r>
      <w:proofErr w:type="gramStart"/>
      <w:r w:rsidRPr="0076048D">
        <w:rPr>
          <w:rFonts w:ascii="仿宋" w:eastAsia="仿宋" w:hAnsi="仿宋" w:hint="eastAsia"/>
          <w:sz w:val="32"/>
          <w:szCs w:val="32"/>
        </w:rPr>
        <w:t>保持候考室</w:t>
      </w:r>
      <w:proofErr w:type="gramEnd"/>
      <w:r w:rsidRPr="0076048D">
        <w:rPr>
          <w:rFonts w:ascii="仿宋" w:eastAsia="仿宋" w:hAnsi="仿宋" w:hint="eastAsia"/>
          <w:sz w:val="32"/>
          <w:szCs w:val="32"/>
        </w:rPr>
        <w:t>清洁卫生。如有违纪违规行为，参照《公务员录用考试违纪违规行为处理办法（试行）》处理。</w:t>
      </w:r>
    </w:p>
    <w:p w:rsidR="001C46FF" w:rsidRPr="0076048D" w:rsidRDefault="001C46FF">
      <w:pPr>
        <w:rPr>
          <w:sz w:val="32"/>
          <w:szCs w:val="32"/>
        </w:rPr>
      </w:pPr>
    </w:p>
    <w:sectPr w:rsidR="001C46FF" w:rsidRPr="0076048D" w:rsidSect="001C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B5" w:rsidRDefault="000352B5" w:rsidP="000207D8">
      <w:r>
        <w:separator/>
      </w:r>
    </w:p>
  </w:endnote>
  <w:endnote w:type="continuationSeparator" w:id="0">
    <w:p w:rsidR="000352B5" w:rsidRDefault="000352B5" w:rsidP="0002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B5" w:rsidRDefault="000352B5" w:rsidP="000207D8">
      <w:r>
        <w:separator/>
      </w:r>
    </w:p>
  </w:footnote>
  <w:footnote w:type="continuationSeparator" w:id="0">
    <w:p w:rsidR="000352B5" w:rsidRDefault="000352B5" w:rsidP="0002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5"/>
      <w:numFmt w:val="chineseCounting"/>
      <w:suff w:val="nothing"/>
      <w:lvlText w:val="%1、"/>
      <w:lvlJc w:val="left"/>
    </w:lvl>
  </w:abstractNum>
  <w:abstractNum w:abstractNumId="1">
    <w:nsid w:val="0000000E"/>
    <w:multiLevelType w:val="singleLevel"/>
    <w:tmpl w:val="0000000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0F5645"/>
    <w:multiLevelType w:val="hybridMultilevel"/>
    <w:tmpl w:val="46547604"/>
    <w:lvl w:ilvl="0" w:tplc="3662A35A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7CC"/>
    <w:rsid w:val="000207D8"/>
    <w:rsid w:val="000352B5"/>
    <w:rsid w:val="000F37CC"/>
    <w:rsid w:val="00134809"/>
    <w:rsid w:val="001945A0"/>
    <w:rsid w:val="001B5202"/>
    <w:rsid w:val="001C46FF"/>
    <w:rsid w:val="0029763F"/>
    <w:rsid w:val="004306C0"/>
    <w:rsid w:val="005D66D7"/>
    <w:rsid w:val="0076048D"/>
    <w:rsid w:val="009B6471"/>
    <w:rsid w:val="00A2639F"/>
    <w:rsid w:val="00AC3AC6"/>
    <w:rsid w:val="00C56DB8"/>
    <w:rsid w:val="00E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07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7D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6048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263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2639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cp:lastPrinted>2017-10-31T07:28:00Z</cp:lastPrinted>
  <dcterms:created xsi:type="dcterms:W3CDTF">2017-10-25T07:05:00Z</dcterms:created>
  <dcterms:modified xsi:type="dcterms:W3CDTF">2017-11-01T01:32:00Z</dcterms:modified>
</cp:coreProperties>
</file>