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2F" w:rsidRPr="00C91317" w:rsidRDefault="009A082F" w:rsidP="00C91317">
      <w:pPr>
        <w:jc w:val="center"/>
        <w:rPr>
          <w:rFonts w:ascii="华文中宋" w:eastAsia="华文中宋" w:hAnsi="华文中宋"/>
          <w:sz w:val="44"/>
          <w:szCs w:val="44"/>
        </w:rPr>
      </w:pPr>
      <w:r w:rsidRPr="00C91317">
        <w:rPr>
          <w:rFonts w:ascii="华文中宋" w:eastAsia="华文中宋" w:hAnsi="华文中宋" w:hint="eastAsia"/>
          <w:sz w:val="44"/>
          <w:szCs w:val="44"/>
        </w:rPr>
        <w:t>拟录用人选名单</w:t>
      </w:r>
    </w:p>
    <w:tbl>
      <w:tblPr>
        <w:tblW w:w="9634" w:type="dxa"/>
        <w:jc w:val="center"/>
        <w:tblInd w:w="93" w:type="dxa"/>
        <w:tblLook w:val="00A0"/>
      </w:tblPr>
      <w:tblGrid>
        <w:gridCol w:w="2000"/>
        <w:gridCol w:w="1857"/>
        <w:gridCol w:w="896"/>
        <w:gridCol w:w="1115"/>
        <w:gridCol w:w="1672"/>
        <w:gridCol w:w="2094"/>
      </w:tblGrid>
      <w:tr w:rsidR="009A082F" w:rsidRPr="00C91317" w:rsidTr="00C91317">
        <w:trPr>
          <w:trHeight w:val="57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82F" w:rsidRPr="00C91317" w:rsidRDefault="009A082F" w:rsidP="00C91317">
            <w:pPr>
              <w:jc w:val="center"/>
              <w:rPr>
                <w:rFonts w:ascii="黑体" w:eastAsia="黑体"/>
                <w:sz w:val="24"/>
              </w:rPr>
            </w:pPr>
            <w:r w:rsidRPr="00C91317">
              <w:rPr>
                <w:rFonts w:ascii="黑体" w:eastAsia="黑体" w:hint="eastAsia"/>
                <w:sz w:val="24"/>
              </w:rPr>
              <w:t>招聘单位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A082F" w:rsidRPr="00C91317" w:rsidRDefault="009A082F" w:rsidP="00C91317">
            <w:pPr>
              <w:jc w:val="center"/>
              <w:rPr>
                <w:rFonts w:ascii="黑体" w:eastAsia="黑体"/>
                <w:sz w:val="24"/>
              </w:rPr>
            </w:pPr>
            <w:r w:rsidRPr="00C91317">
              <w:rPr>
                <w:rFonts w:ascii="黑体" w:eastAsia="黑体" w:hint="eastAsia"/>
                <w:sz w:val="24"/>
              </w:rPr>
              <w:t>招聘岗位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A082F" w:rsidRPr="00C91317" w:rsidRDefault="009A082F" w:rsidP="00C91317">
            <w:pPr>
              <w:jc w:val="center"/>
              <w:rPr>
                <w:rFonts w:ascii="黑体" w:eastAsia="黑体"/>
                <w:sz w:val="24"/>
              </w:rPr>
            </w:pPr>
            <w:r w:rsidRPr="00C91317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A082F" w:rsidRPr="00C91317" w:rsidRDefault="009A082F" w:rsidP="00C91317">
            <w:pPr>
              <w:jc w:val="center"/>
              <w:rPr>
                <w:rFonts w:ascii="黑体" w:eastAsia="黑体"/>
                <w:sz w:val="24"/>
              </w:rPr>
            </w:pPr>
            <w:r w:rsidRPr="00C91317">
              <w:rPr>
                <w:rFonts w:ascii="黑体" w:eastAsia="黑体" w:hint="eastAsia"/>
                <w:sz w:val="24"/>
              </w:rPr>
              <w:t>学历学位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A082F" w:rsidRPr="00C91317" w:rsidRDefault="009A082F" w:rsidP="00C91317">
            <w:pPr>
              <w:jc w:val="center"/>
              <w:rPr>
                <w:rFonts w:ascii="黑体" w:eastAsia="黑体"/>
                <w:sz w:val="24"/>
              </w:rPr>
            </w:pPr>
            <w:r w:rsidRPr="00C91317">
              <w:rPr>
                <w:rFonts w:ascii="黑体" w:eastAsia="黑体" w:hint="eastAsia"/>
                <w:sz w:val="24"/>
              </w:rPr>
              <w:t>毕业院校</w:t>
            </w:r>
            <w:r w:rsidRPr="00C91317">
              <w:rPr>
                <w:rFonts w:ascii="黑体" w:eastAsia="黑体"/>
                <w:sz w:val="24"/>
              </w:rPr>
              <w:t xml:space="preserve">             </w:t>
            </w:r>
            <w:r w:rsidRPr="00C91317">
              <w:rPr>
                <w:rFonts w:ascii="黑体" w:eastAsia="黑体" w:hint="eastAsia"/>
                <w:sz w:val="24"/>
              </w:rPr>
              <w:t>或工作单位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082F" w:rsidRPr="00C91317" w:rsidRDefault="009A082F" w:rsidP="00C91317">
            <w:pPr>
              <w:jc w:val="center"/>
              <w:rPr>
                <w:rFonts w:ascii="黑体" w:eastAsia="黑体"/>
                <w:sz w:val="24"/>
              </w:rPr>
            </w:pPr>
            <w:r w:rsidRPr="00C91317">
              <w:rPr>
                <w:rFonts w:ascii="黑体" w:eastAsia="黑体" w:hint="eastAsia"/>
                <w:sz w:val="24"/>
              </w:rPr>
              <w:t>所学专业</w:t>
            </w:r>
          </w:p>
        </w:tc>
      </w:tr>
      <w:tr w:rsidR="009A082F" w:rsidRPr="00C91317" w:rsidTr="00C91317">
        <w:trPr>
          <w:trHeight w:val="526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中国纪检监察杂志社</w:t>
            </w:r>
            <w:r w:rsidRPr="00C91317"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采编岗位一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王子尧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武汉</w:t>
            </w:r>
            <w:bookmarkStart w:id="0" w:name="_GoBack"/>
            <w:bookmarkEnd w:id="0"/>
            <w:r w:rsidRPr="00C91317">
              <w:rPr>
                <w:rFonts w:hint="eastAsia"/>
              </w:rPr>
              <w:t>大学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新闻学</w:t>
            </w:r>
          </w:p>
        </w:tc>
      </w:tr>
      <w:tr w:rsidR="009A082F" w:rsidRPr="00C91317" w:rsidTr="00C91317">
        <w:trPr>
          <w:trHeight w:val="464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采编岗位一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宋梁缘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中国人民大学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中国古代文学</w:t>
            </w:r>
          </w:p>
        </w:tc>
      </w:tr>
      <w:tr w:rsidR="009A082F" w:rsidRPr="00C91317" w:rsidTr="00C91317">
        <w:trPr>
          <w:trHeight w:val="564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采编岗位三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刘来宾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国家知识产权局</w:t>
            </w:r>
            <w:r w:rsidRPr="00C91317">
              <w:t xml:space="preserve">       </w:t>
            </w:r>
            <w:r w:rsidRPr="00C91317">
              <w:rPr>
                <w:rFonts w:hint="eastAsia"/>
              </w:rPr>
              <w:t>（首都师范大学）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马克思主义哲学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中国纪检监察报社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采编岗位一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徐杰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中共中央党校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法律硕士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采编岗位一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李云舒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北京大学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法律与公共政策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采编岗位一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尉承栋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博研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北京大学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国际法学</w:t>
            </w:r>
          </w:p>
        </w:tc>
      </w:tr>
      <w:tr w:rsidR="009A082F" w:rsidRPr="00C91317" w:rsidTr="00C91317">
        <w:trPr>
          <w:trHeight w:val="636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采编岗位四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管筱璞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中国人事报刊社</w:t>
            </w:r>
            <w:r w:rsidRPr="00C91317">
              <w:t xml:space="preserve">     </w:t>
            </w:r>
            <w:r w:rsidRPr="00C91317">
              <w:rPr>
                <w:rFonts w:hint="eastAsia"/>
              </w:rPr>
              <w:t>（中国人民大学）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新闻学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中国方正出版社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图书编辑岗位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代颖杰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北京师范大学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法律（非法学）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网络技术中心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网络编辑岗位一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常克省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中共中央党校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马克思主义哲学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网络编辑岗位一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李师孟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北京师范大学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历史学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网络编辑岗位一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杨文佳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复旦大学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新闻与传播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网络编辑岗位二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陈昊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中国传媒大学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传播学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电视编导岗位二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张锐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北京大学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戏剧与影视学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电视编导岗位二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韦国峰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中国人民大学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广播电视学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机关综合服务中心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综合岗位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向罡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中国政法大学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诉讼法学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物业管理岗位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唐兴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北京建筑大学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建筑与土木工程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中国纪检监察学院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教研岗位一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马康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博研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中国政法大学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诉讼法学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教研岗位二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高刘阳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博研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清华大学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警察法学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科研岗位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宋振策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博研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中国政法大学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诉讼法学</w:t>
            </w:r>
          </w:p>
        </w:tc>
      </w:tr>
      <w:tr w:rsidR="009A082F" w:rsidRPr="00C91317" w:rsidTr="00C91317">
        <w:trPr>
          <w:trHeight w:val="376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财务岗位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陈雨亭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中央财经大学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会计</w:t>
            </w:r>
          </w:p>
        </w:tc>
      </w:tr>
      <w:tr w:rsidR="009A082F" w:rsidRPr="00C91317" w:rsidTr="00C91317">
        <w:trPr>
          <w:trHeight w:val="434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中国纪检监察学院</w:t>
            </w:r>
            <w:r w:rsidRPr="00C91317">
              <w:t xml:space="preserve">                        </w:t>
            </w:r>
            <w:r w:rsidRPr="00C91317">
              <w:rPr>
                <w:rFonts w:hint="eastAsia"/>
              </w:rPr>
              <w:t>北戴河校区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教研岗位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郭京燕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中国人民大学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行政管理</w:t>
            </w:r>
          </w:p>
        </w:tc>
      </w:tr>
      <w:tr w:rsidR="009A082F" w:rsidRPr="00C91317" w:rsidTr="00C91317">
        <w:trPr>
          <w:trHeight w:val="70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2F" w:rsidRPr="00C91317" w:rsidRDefault="009A082F" w:rsidP="00C91317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教学管理岗位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李雪娇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硕研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湖南大学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82F" w:rsidRPr="00C91317" w:rsidRDefault="009A082F" w:rsidP="00C91317">
            <w:r w:rsidRPr="00C91317">
              <w:rPr>
                <w:rFonts w:hint="eastAsia"/>
              </w:rPr>
              <w:t>中国语言文学</w:t>
            </w:r>
          </w:p>
        </w:tc>
      </w:tr>
    </w:tbl>
    <w:p w:rsidR="009A082F" w:rsidRPr="00C91317" w:rsidRDefault="009A082F" w:rsidP="00C91317"/>
    <w:sectPr w:rsidR="009A082F" w:rsidRPr="00C91317" w:rsidSect="00BC5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82F" w:rsidRDefault="009A082F" w:rsidP="006763D2">
      <w:r>
        <w:separator/>
      </w:r>
    </w:p>
  </w:endnote>
  <w:endnote w:type="continuationSeparator" w:id="0">
    <w:p w:rsidR="009A082F" w:rsidRDefault="009A082F" w:rsidP="00676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82F" w:rsidRDefault="009A082F" w:rsidP="006763D2">
      <w:r>
        <w:separator/>
      </w:r>
    </w:p>
  </w:footnote>
  <w:footnote w:type="continuationSeparator" w:id="0">
    <w:p w:rsidR="009A082F" w:rsidRDefault="009A082F" w:rsidP="00676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30995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ADCCE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2AC361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AEC6E3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48ED72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250623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5C4845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97C4CA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2FA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C4D6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1761DB0"/>
    <w:multiLevelType w:val="hybridMultilevel"/>
    <w:tmpl w:val="21EA6E1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6B3"/>
    <w:rsid w:val="000B3892"/>
    <w:rsid w:val="001676CA"/>
    <w:rsid w:val="001C06E7"/>
    <w:rsid w:val="001D1798"/>
    <w:rsid w:val="0022234D"/>
    <w:rsid w:val="00252F36"/>
    <w:rsid w:val="002629DD"/>
    <w:rsid w:val="002B7BAF"/>
    <w:rsid w:val="002E5483"/>
    <w:rsid w:val="002F0C5B"/>
    <w:rsid w:val="00337C16"/>
    <w:rsid w:val="00434320"/>
    <w:rsid w:val="004A44F7"/>
    <w:rsid w:val="004B193C"/>
    <w:rsid w:val="00545216"/>
    <w:rsid w:val="00567752"/>
    <w:rsid w:val="005A3AD6"/>
    <w:rsid w:val="005E0E17"/>
    <w:rsid w:val="006046B3"/>
    <w:rsid w:val="00626CCD"/>
    <w:rsid w:val="00662EF0"/>
    <w:rsid w:val="006763D2"/>
    <w:rsid w:val="00683968"/>
    <w:rsid w:val="006A7E37"/>
    <w:rsid w:val="006B3A1A"/>
    <w:rsid w:val="006D14CC"/>
    <w:rsid w:val="0072477F"/>
    <w:rsid w:val="00770713"/>
    <w:rsid w:val="00840D54"/>
    <w:rsid w:val="008A6370"/>
    <w:rsid w:val="008C6857"/>
    <w:rsid w:val="00926CF5"/>
    <w:rsid w:val="00994FB0"/>
    <w:rsid w:val="009A082F"/>
    <w:rsid w:val="009F41AE"/>
    <w:rsid w:val="00AD01BF"/>
    <w:rsid w:val="00AD34A5"/>
    <w:rsid w:val="00AF6F2C"/>
    <w:rsid w:val="00B037CE"/>
    <w:rsid w:val="00B2622B"/>
    <w:rsid w:val="00B347E0"/>
    <w:rsid w:val="00B3700F"/>
    <w:rsid w:val="00B66C47"/>
    <w:rsid w:val="00BC5D05"/>
    <w:rsid w:val="00C441AE"/>
    <w:rsid w:val="00C91317"/>
    <w:rsid w:val="00CC2990"/>
    <w:rsid w:val="00CC3FD4"/>
    <w:rsid w:val="00DC268F"/>
    <w:rsid w:val="00DF12E7"/>
    <w:rsid w:val="00DF74C7"/>
    <w:rsid w:val="00E65CE9"/>
    <w:rsid w:val="00ED14FA"/>
    <w:rsid w:val="00F76671"/>
    <w:rsid w:val="00FE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5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D01BF"/>
    <w:rPr>
      <w:rFonts w:cs="Times New Roman"/>
      <w:b/>
    </w:rPr>
  </w:style>
  <w:style w:type="paragraph" w:styleId="Date">
    <w:name w:val="Date"/>
    <w:basedOn w:val="Normal"/>
    <w:next w:val="Normal"/>
    <w:link w:val="DateChar"/>
    <w:uiPriority w:val="99"/>
    <w:rsid w:val="002F0C5B"/>
    <w:pPr>
      <w:ind w:leftChars="2500" w:left="100"/>
    </w:pPr>
    <w:rPr>
      <w:rFonts w:eastAsia="仿宋_GB2312"/>
      <w:sz w:val="32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2F0C5B"/>
    <w:rPr>
      <w:rFonts w:ascii="Times New Roman" w:eastAsia="仿宋_GB2312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F0C5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676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63D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76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63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115</Words>
  <Characters>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中央纪委国家监委机关直属单位2018年</dc:title>
  <dc:subject/>
  <dc:creator>ZZBN1109-5</dc:creator>
  <cp:keywords/>
  <dc:description/>
  <cp:lastModifiedBy>user</cp:lastModifiedBy>
  <cp:revision>2</cp:revision>
  <cp:lastPrinted>2018-05-11T10:21:00Z</cp:lastPrinted>
  <dcterms:created xsi:type="dcterms:W3CDTF">2018-05-11T11:17:00Z</dcterms:created>
  <dcterms:modified xsi:type="dcterms:W3CDTF">2018-05-11T11:17:00Z</dcterms:modified>
</cp:coreProperties>
</file>