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</w:rPr>
        <w:t>务川自治县洪河劳务服务有限公司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-1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</w:rPr>
        <w:t>2018年公开招聘（派遣制）雇员工作人员报名表</w:t>
      </w:r>
    </w:p>
    <w:bookmarkEnd w:id="0"/>
    <w:tbl>
      <w:tblPr>
        <w:tblStyle w:val="3"/>
        <w:tblW w:w="96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471"/>
        <w:gridCol w:w="84"/>
        <w:gridCol w:w="577"/>
        <w:gridCol w:w="484"/>
        <w:gridCol w:w="300"/>
        <w:gridCol w:w="785"/>
        <w:gridCol w:w="155"/>
        <w:gridCol w:w="99"/>
        <w:gridCol w:w="751"/>
        <w:gridCol w:w="495"/>
        <w:gridCol w:w="242"/>
        <w:gridCol w:w="69"/>
        <w:gridCol w:w="831"/>
        <w:gridCol w:w="301"/>
        <w:gridCol w:w="588"/>
        <w:gridCol w:w="484"/>
        <w:gridCol w:w="17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61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0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照片粘贴处）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5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1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06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37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16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是否为全日制教育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706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毕业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81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42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380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报考部门</w:t>
            </w:r>
          </w:p>
        </w:tc>
        <w:tc>
          <w:tcPr>
            <w:tcW w:w="3957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职位代码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42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326" w:type="dxa"/>
            <w:gridSpan w:val="1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手机1                         手机2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4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987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奖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惩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情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7987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诚信承诺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栏</w:t>
            </w:r>
          </w:p>
        </w:tc>
        <w:tc>
          <w:tcPr>
            <w:tcW w:w="7987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本人郑重承诺：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以上填写信息均为本人真实情况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无简章规定不得报考限制条件。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经查实，以上承诺失实，本人自动放弃报考及聘用资格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widowControl/>
              <w:ind w:firstLine="2640" w:firstLineChars="1100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考生（委托人）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ind w:firstLine="4320" w:firstLineChars="1800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4560" w:firstLineChars="19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资格初审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987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320" w:firstLineChars="18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招聘工作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领导小组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资格复审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987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资格审查意见：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审核人：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</w:t>
            </w:r>
          </w:p>
          <w:p>
            <w:pPr>
              <w:widowControl/>
              <w:ind w:firstLine="4320" w:firstLineChars="18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tbl>
      <w:tblPr>
        <w:tblStyle w:val="4"/>
        <w:tblpPr w:leftFromText="180" w:rightFromText="180" w:vertAnchor="text" w:tblpX="10214" w:tblpY="-27110"/>
        <w:tblOverlap w:val="never"/>
        <w:tblW w:w="2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86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86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2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26487"/>
        <w:tblOverlap w:val="never"/>
        <w:tblW w:w="1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86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86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2"/>
                <w:vertAlign w:val="baseline"/>
              </w:rPr>
            </w:pPr>
          </w:p>
        </w:tc>
      </w:tr>
    </w:tbl>
    <w:p>
      <w:pPr>
        <w:spacing w:line="360" w:lineRule="exact"/>
        <w:ind w:left="-1" w:leftChars="-95" w:hanging="198" w:hangingChars="90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说明:1.请按要求认真填写此报名表，并按简章要求的报名方式进行提交；</w:t>
      </w:r>
    </w:p>
    <w:p>
      <w:pPr>
        <w:numPr>
          <w:ilvl w:val="0"/>
          <w:numId w:val="0"/>
        </w:numPr>
        <w:spacing w:line="360" w:lineRule="exact"/>
        <w:ind w:left="-69" w:leftChars="0" w:firstLine="440" w:firstLineChars="200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  <w:lang w:val="en-US" w:eastAsia="zh-CN"/>
        </w:rPr>
        <w:t>2、</w:t>
      </w:r>
      <w:r>
        <w:rPr>
          <w:rFonts w:hint="eastAsia" w:ascii="仿宋" w:hAnsi="仿宋" w:eastAsia="仿宋" w:cs="仿宋"/>
          <w:sz w:val="22"/>
        </w:rPr>
        <w:t>“工作（学习）业绩（简历）”不够位置填写，可另附说明；</w:t>
      </w:r>
    </w:p>
    <w:p>
      <w:pPr>
        <w:numPr>
          <w:ilvl w:val="0"/>
          <w:numId w:val="0"/>
        </w:numPr>
        <w:spacing w:line="360" w:lineRule="exact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sz w:val="22"/>
        </w:rPr>
        <w:t xml:space="preserve"> </w:t>
      </w:r>
      <w:r>
        <w:rPr>
          <w:rFonts w:hint="eastAsia" w:ascii="仿宋" w:hAnsi="仿宋" w:eastAsia="仿宋" w:cs="仿宋"/>
          <w:sz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2"/>
        </w:rPr>
        <w:t>3.若报名表中填写信息与真实情况不符，经审核确认后，一律取消考试</w:t>
      </w:r>
      <w:r>
        <w:rPr>
          <w:rFonts w:hint="eastAsia" w:ascii="仿宋" w:hAnsi="仿宋" w:eastAsia="仿宋" w:cs="仿宋"/>
          <w:sz w:val="22"/>
          <w:lang w:eastAsia="zh-CN"/>
        </w:rPr>
        <w:t>及录取</w:t>
      </w:r>
      <w:r>
        <w:rPr>
          <w:rFonts w:hint="eastAsia" w:ascii="仿宋" w:hAnsi="仿宋" w:eastAsia="仿宋" w:cs="仿宋"/>
          <w:sz w:val="22"/>
        </w:rPr>
        <w:t>资格。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中國龍粗仿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A6E451"/>
    <w:multiLevelType w:val="singleLevel"/>
    <w:tmpl w:val="89A6E4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7B07"/>
    <w:rsid w:val="01605AF4"/>
    <w:rsid w:val="05117FD7"/>
    <w:rsid w:val="0A0F62BB"/>
    <w:rsid w:val="0B650945"/>
    <w:rsid w:val="0FA01A36"/>
    <w:rsid w:val="118514BE"/>
    <w:rsid w:val="131E4059"/>
    <w:rsid w:val="13A15294"/>
    <w:rsid w:val="142A67C2"/>
    <w:rsid w:val="142C4FEB"/>
    <w:rsid w:val="1A703064"/>
    <w:rsid w:val="22150B65"/>
    <w:rsid w:val="24C437E9"/>
    <w:rsid w:val="26750FCB"/>
    <w:rsid w:val="291F6D54"/>
    <w:rsid w:val="2971078F"/>
    <w:rsid w:val="2DAE3CEC"/>
    <w:rsid w:val="3A5F75F1"/>
    <w:rsid w:val="448A43A4"/>
    <w:rsid w:val="454F1D31"/>
    <w:rsid w:val="46067BFC"/>
    <w:rsid w:val="4A495DC9"/>
    <w:rsid w:val="4C0401C4"/>
    <w:rsid w:val="50284FAF"/>
    <w:rsid w:val="50A61544"/>
    <w:rsid w:val="515A2463"/>
    <w:rsid w:val="52A31487"/>
    <w:rsid w:val="52C63C8B"/>
    <w:rsid w:val="57D50E72"/>
    <w:rsid w:val="57EE7C70"/>
    <w:rsid w:val="676F542E"/>
    <w:rsid w:val="6A9D099E"/>
    <w:rsid w:val="6B1E578F"/>
    <w:rsid w:val="6B5C5216"/>
    <w:rsid w:val="6BD270DD"/>
    <w:rsid w:val="6BF71491"/>
    <w:rsid w:val="6C095DCF"/>
    <w:rsid w:val="6CAC1143"/>
    <w:rsid w:val="6F7D0CF1"/>
    <w:rsid w:val="72E66E97"/>
    <w:rsid w:val="734F162E"/>
    <w:rsid w:val="749B13CF"/>
    <w:rsid w:val="77714743"/>
    <w:rsid w:val="7B2B38DA"/>
    <w:rsid w:val="7B340A27"/>
    <w:rsid w:val="7D74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16"/>
    <w:basedOn w:val="1"/>
    <w:qFormat/>
    <w:uiPriority w:val="0"/>
    <w:pPr>
      <w:widowControl/>
      <w:jc w:val="left"/>
    </w:pPr>
    <w:rPr>
      <w:rFonts w:ascii="Calibri" w:hAnsi="Calibri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327</Characters>
  <Paragraphs>101</Paragraphs>
  <TotalTime>0</TotalTime>
  <ScaleCrop>false</ScaleCrop>
  <LinksUpToDate>false</LinksUpToDate>
  <CharactersWithSpaces>424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2018-03-21T01:57:00Z</dcterms:created>
  <dc:creator>xpgz</dc:creator>
  <cp:lastModifiedBy>哈哈……</cp:lastModifiedBy>
  <cp:lastPrinted>2018-08-08T02:32:17Z</cp:lastPrinted>
  <dcterms:modified xsi:type="dcterms:W3CDTF">2018-08-08T02:52:45Z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