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9"/>
        <w:jc w:val="left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 xml:space="preserve">  </w:t>
      </w:r>
    </w:p>
    <w:p>
      <w:pPr>
        <w:spacing w:line="560" w:lineRule="exact"/>
        <w:ind w:firstLine="649"/>
        <w:jc w:val="center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务川惠泽办公服务有限公司公开招聘岗位一览表</w:t>
      </w:r>
    </w:p>
    <w:bookmarkEnd w:id="0"/>
    <w:tbl>
      <w:tblPr>
        <w:tblStyle w:val="3"/>
        <w:tblpPr w:leftFromText="180" w:rightFromText="180" w:vertAnchor="text" w:horzAnchor="page" w:tblpXSpec="center" w:tblpY="305"/>
        <w:tblOverlap w:val="never"/>
        <w:tblW w:w="1475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650"/>
        <w:gridCol w:w="1305"/>
        <w:gridCol w:w="750"/>
        <w:gridCol w:w="3225"/>
        <w:gridCol w:w="1770"/>
        <w:gridCol w:w="51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职数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5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8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技术部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HZ01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若干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highlight w:val="yellow"/>
                <w:shd w:val="clear" w:fill="FFFFFF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highlight w:val="yellow"/>
                <w:shd w:val="clear" w:fill="FFFFFF"/>
                <w:lang w:val="en-US" w:eastAsia="zh-CN"/>
              </w:rPr>
              <w:t>1.</w:t>
            </w: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highlight w:val="yellow"/>
                <w:shd w:val="clear" w:fill="FFFFFF"/>
              </w:rPr>
              <w:t>大专及以上学历，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2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highlight w:val="yellow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highlight w:val="yellow"/>
                <w:shd w:val="clear" w:fill="FFFFFF"/>
              </w:rPr>
              <w:t>2.具有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highlight w:val="yellow"/>
                <w:shd w:val="clear" w:fill="FFFFFF"/>
                <w:lang w:eastAsia="zh-CN"/>
              </w:rPr>
              <w:t>电子设备维修、安装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highlight w:val="yellow"/>
                <w:shd w:val="clear" w:fill="FFFFFF"/>
                <w:lang w:val="en-US" w:eastAsia="zh-CN"/>
              </w:rPr>
              <w:t>1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highlight w:val="yellow"/>
                <w:shd w:val="clear" w:fill="FFFFFF"/>
              </w:rPr>
              <w:t>年及以上工作经验的，学历可放宽至中专（中职）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不限</w:t>
            </w:r>
          </w:p>
        </w:tc>
        <w:tc>
          <w:tcPr>
            <w:tcW w:w="5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25" w:lineRule="atLeast"/>
              <w:ind w:right="0"/>
              <w:jc w:val="both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</w:rPr>
              <w:t>1. 务川籍优先；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</w:rPr>
              <w:t>2.主要从事计算机、打印机、复印机等电子类计算机网络维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lang w:eastAsia="zh-CN"/>
              </w:rPr>
              <w:t>修、安装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</w:rPr>
              <w:t>工作</w:t>
            </w: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8"/>
                <w:sz w:val="28"/>
                <w:szCs w:val="28"/>
                <w:shd w:val="clear" w:fill="FFFFFF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38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若干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7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缘情M忆梦</cp:lastModifiedBy>
  <dcterms:modified xsi:type="dcterms:W3CDTF">2020-09-15T08:37:31Z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