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砚山</w:t>
      </w:r>
      <w:r>
        <w:rPr>
          <w:rFonts w:hint="eastAsia" w:ascii="华文中宋" w:hAnsi="华文中宋" w:eastAsia="华文中宋" w:cs="华文中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镇</w:t>
      </w:r>
      <w:r>
        <w:rPr>
          <w:rFonts w:hint="eastAsia" w:ascii="华文中宋" w:hAnsi="华文中宋" w:eastAsia="华文中宋" w:cs="华文中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村级</w:t>
      </w:r>
      <w:r>
        <w:rPr>
          <w:rFonts w:hint="eastAsia" w:ascii="华文中宋" w:hAnsi="华文中宋" w:eastAsia="华文中宋" w:cs="华文中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股份经济合作公开招聘职位表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9263" w:type="dxa"/>
        <w:tblInd w:w="-4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889"/>
        <w:gridCol w:w="814"/>
        <w:gridCol w:w="2400"/>
        <w:gridCol w:w="1329"/>
        <w:gridCol w:w="707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岗位职责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其他需要说明事项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</w:trPr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毛田社区股份经济合作社职业经理人</w:t>
            </w:r>
          </w:p>
        </w:tc>
        <w:tc>
          <w:tcPr>
            <w:tcW w:w="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按镇村级集体经济发展办公室及社区股份经济合作社要求开展工作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高中（中专）及以上学历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熟悉工程项目、劳务服务、产业发展。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</w:trPr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砚山社区股份经济合作社职业经理人</w:t>
            </w:r>
          </w:p>
        </w:tc>
        <w:tc>
          <w:tcPr>
            <w:tcW w:w="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按镇村级集体经济发展办公室及社区股份经济合作社要求开展工作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高中（中专）及以上学历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熟悉工程项目、劳务服务、产业发展。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石朝村股份经济合作社职业经理人</w:t>
            </w:r>
          </w:p>
        </w:tc>
        <w:tc>
          <w:tcPr>
            <w:tcW w:w="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按镇村级集体经济发展办公室及社区股份经济合作社要求开展工作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高中（中专）及以上学历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熟悉工程项目、劳务服务、产业发展。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</w:trPr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大桥村股份经济合作社职业经理人</w:t>
            </w:r>
          </w:p>
        </w:tc>
        <w:tc>
          <w:tcPr>
            <w:tcW w:w="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按镇村级集体经济发展办公室及社区股份经济合作社要求开展工作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高中（中专）及以上学历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熟悉工程项目、劳务服务、产业发展。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</w:trPr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回龙村股份经济合作社职业经理人</w:t>
            </w:r>
          </w:p>
        </w:tc>
        <w:tc>
          <w:tcPr>
            <w:tcW w:w="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按镇村级集体经济发展办公室及社区股份经济合作社要求开展工作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高中（中专）及以上学历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熟悉工程项目、劳务服务、产业发展。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spacing w:line="360" w:lineRule="exac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475FB"/>
    <w:rsid w:val="049B749C"/>
    <w:rsid w:val="05545DB3"/>
    <w:rsid w:val="07160C85"/>
    <w:rsid w:val="0BE65FEA"/>
    <w:rsid w:val="0D055429"/>
    <w:rsid w:val="0E544024"/>
    <w:rsid w:val="0EBF433E"/>
    <w:rsid w:val="0F1E6AB2"/>
    <w:rsid w:val="10E67546"/>
    <w:rsid w:val="10F442DE"/>
    <w:rsid w:val="16BE185B"/>
    <w:rsid w:val="16FA4833"/>
    <w:rsid w:val="18AE7E0C"/>
    <w:rsid w:val="1A492923"/>
    <w:rsid w:val="1B746016"/>
    <w:rsid w:val="20F71F25"/>
    <w:rsid w:val="216215D5"/>
    <w:rsid w:val="257F3613"/>
    <w:rsid w:val="25C56306"/>
    <w:rsid w:val="2CE77338"/>
    <w:rsid w:val="2DF80479"/>
    <w:rsid w:val="2ED67E68"/>
    <w:rsid w:val="31B43718"/>
    <w:rsid w:val="3B27789D"/>
    <w:rsid w:val="3CAC62EF"/>
    <w:rsid w:val="3D1073BD"/>
    <w:rsid w:val="3D18377F"/>
    <w:rsid w:val="400C38A3"/>
    <w:rsid w:val="41911120"/>
    <w:rsid w:val="4A937164"/>
    <w:rsid w:val="4DD243F8"/>
    <w:rsid w:val="4E994E01"/>
    <w:rsid w:val="565902BA"/>
    <w:rsid w:val="58D5734A"/>
    <w:rsid w:val="5AA62E48"/>
    <w:rsid w:val="5ABC71EA"/>
    <w:rsid w:val="5AD36E0F"/>
    <w:rsid w:val="5BB86188"/>
    <w:rsid w:val="5F351942"/>
    <w:rsid w:val="5F4D692E"/>
    <w:rsid w:val="68D07B85"/>
    <w:rsid w:val="6E185E2D"/>
    <w:rsid w:val="6FBC64DE"/>
    <w:rsid w:val="707A7B96"/>
    <w:rsid w:val="712B4136"/>
    <w:rsid w:val="735E4456"/>
    <w:rsid w:val="789E74F1"/>
    <w:rsid w:val="7B276F1B"/>
    <w:rsid w:val="7D183E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p16"/>
    <w:basedOn w:val="1"/>
    <w:qFormat/>
    <w:uiPriority w:val="0"/>
    <w:pPr>
      <w:widowControl/>
      <w:jc w:val="left"/>
    </w:pPr>
    <w:rPr>
      <w:rFonts w:ascii="Calibri" w:hAnsi="Calibri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001</dc:creator>
  <cp:lastModifiedBy>郭佳玉</cp:lastModifiedBy>
  <cp:lastPrinted>2020-12-03T07:52:00Z</cp:lastPrinted>
  <dcterms:modified xsi:type="dcterms:W3CDTF">2020-12-03T08:14:43Z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