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92" w:tblpY="2358"/>
        <w:tblW w:w="102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433"/>
        <w:gridCol w:w="1181"/>
        <w:gridCol w:w="154"/>
        <w:gridCol w:w="1448"/>
        <w:gridCol w:w="1245"/>
        <w:gridCol w:w="284"/>
        <w:gridCol w:w="1548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</w:rPr>
              <w:t>报 名 表</w:t>
            </w:r>
            <w:r>
              <w:rPr>
                <w:rFonts w:hint="eastAsia" w:ascii="方正小标宋_GBK" w:hAnsi="宋体" w:eastAsia="方正小标宋_GBK" w:cs="宋体"/>
                <w:b/>
                <w:bCs/>
                <w:kern w:val="0"/>
                <w:sz w:val="40"/>
                <w:szCs w:val="40"/>
                <w:lang w:eastAsia="zh-CN"/>
              </w:rPr>
              <w:t>（交警队员）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    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77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    贯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    长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    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最高学历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最高学位</w:t>
            </w:r>
          </w:p>
        </w:tc>
        <w:tc>
          <w:tcPr>
            <w:tcW w:w="183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全日制教育毕业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在职教育毕业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院校及专业</w:t>
            </w:r>
          </w:p>
        </w:tc>
        <w:tc>
          <w:tcPr>
            <w:tcW w:w="5860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婚否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户口所在地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配偶是否为牛场户口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配偶户口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所在地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  高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健康状况</w:t>
            </w: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现单位</w:t>
            </w:r>
          </w:p>
        </w:tc>
        <w:tc>
          <w:tcPr>
            <w:tcW w:w="421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3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现住址</w:t>
            </w:r>
          </w:p>
        </w:tc>
        <w:tc>
          <w:tcPr>
            <w:tcW w:w="90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工作经历</w:t>
            </w: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教育经历</w:t>
            </w: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起   止   时   间</w:t>
            </w: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学校和专业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家庭主要成员情况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关系</w:t>
            </w: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工作单位、职务、现住址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45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0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奖惩情况</w:t>
            </w:r>
          </w:p>
        </w:tc>
        <w:tc>
          <w:tcPr>
            <w:tcW w:w="906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267" w:type="dxa"/>
            <w:gridSpan w:val="9"/>
            <w:noWrap w:val="0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其他需要说明的事项：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70946"/>
    <w:rsid w:val="018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2021-08-02T05:46:00Z</dcterms:created>
  <dc:creator>WPS_1518152929</dc:creator>
  <cp:lastModifiedBy>WPS_1518152929</cp:lastModifiedBy>
  <dcterms:modified xsi:type="dcterms:W3CDTF">2021-08-02T05:47:00Z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