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</w:rPr>
        <w:t>贵阳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市乌当区中等职业学校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年公开招聘编制外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办公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218" w:tblpY="150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18"/>
        <w:gridCol w:w="267"/>
        <w:gridCol w:w="928"/>
        <w:gridCol w:w="180"/>
        <w:gridCol w:w="566"/>
        <w:gridCol w:w="748"/>
        <w:gridCol w:w="909"/>
        <w:gridCol w:w="369"/>
        <w:gridCol w:w="1419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出生日期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户籍所在地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所学专业具体名称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院校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工作年限</w:t>
            </w:r>
          </w:p>
        </w:tc>
        <w:tc>
          <w:tcPr>
            <w:tcW w:w="19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68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职称（职业资格、技术等级）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是否满足招聘方案要求的其它报考条件</w:t>
            </w:r>
          </w:p>
        </w:tc>
        <w:tc>
          <w:tcPr>
            <w:tcW w:w="54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主要简历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（从高中开始填写）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报考信息确认栏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以上填写信息均为本人真实情况，若有虚假、遗漏、错误，责任自负。</w:t>
            </w:r>
          </w:p>
          <w:p>
            <w:pPr>
              <w:spacing w:line="560" w:lineRule="exact"/>
              <w:ind w:firstLine="4515" w:firstLineChars="2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考生签名：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审查意见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tabs>
                <w:tab w:val="left" w:pos="103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1038"/>
              </w:tabs>
              <w:jc w:val="left"/>
            </w:pPr>
          </w:p>
          <w:p>
            <w:pPr>
              <w:tabs>
                <w:tab w:val="left" w:pos="1038"/>
              </w:tabs>
              <w:ind w:right="2310"/>
              <w:rPr>
                <w:rFonts w:hint="eastAsia"/>
              </w:rPr>
            </w:pPr>
          </w:p>
          <w:p>
            <w:pPr>
              <w:tabs>
                <w:tab w:val="left" w:pos="1038"/>
              </w:tabs>
              <w:ind w:right="8"/>
            </w:pPr>
            <w:r>
              <w:rPr>
                <w:rFonts w:hint="eastAsia"/>
              </w:rPr>
              <w:t>审查人签字：                                   202</w:t>
            </w: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A"/>
    <w:rsid w:val="000B2F7C"/>
    <w:rsid w:val="002725CF"/>
    <w:rsid w:val="005A100A"/>
    <w:rsid w:val="008C29D2"/>
    <w:rsid w:val="00F5665B"/>
    <w:rsid w:val="043A7135"/>
    <w:rsid w:val="1CC655B2"/>
    <w:rsid w:val="1F773F82"/>
    <w:rsid w:val="23EF1892"/>
    <w:rsid w:val="2EDE19D9"/>
    <w:rsid w:val="47223BB8"/>
    <w:rsid w:val="5F93686E"/>
    <w:rsid w:val="64C71494"/>
    <w:rsid w:val="696279DD"/>
    <w:rsid w:val="6DA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2020-09-03T07:53:00Z</dcterms:created>
  <dc:creator>Administrator</dc:creator>
  <cp:lastModifiedBy>吴畏</cp:lastModifiedBy>
  <cp:lastPrinted>2021-08-20T04:57:00Z</cp:lastPrinted>
  <dcterms:modified xsi:type="dcterms:W3CDTF">2022-04-02T06:24:01Z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6E62F22EB52A4281A70E219083CC1C6D</vt:lpwstr>
  </property>
</Properties>
</file>