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附件6</w:t>
      </w: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535940</wp:posOffset>
            </wp:positionH>
            <wp:positionV relativeFrom="paragraph">
              <wp:posOffset>392430</wp:posOffset>
            </wp:positionV>
            <wp:extent cx="4212590" cy="4169410"/>
            <wp:effectExtent l="0" t="0" r="16510" b="2540"/>
            <wp:wrapTight wrapText="bothSides">
              <wp:wrapPolygon>
                <wp:start x="2442" y="0"/>
                <wp:lineTo x="2442" y="17369"/>
                <wp:lineTo x="0" y="18159"/>
                <wp:lineTo x="0" y="21514"/>
                <wp:lineTo x="21489" y="21514"/>
                <wp:lineTo x="21489" y="18159"/>
                <wp:lineTo x="19145" y="17369"/>
                <wp:lineTo x="19145" y="0"/>
                <wp:lineTo x="2442" y="0"/>
              </wp:wrapPolygon>
            </wp:wrapTight>
            <wp:docPr id="2" name="图片 2" descr="三都县见习管理群群聊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三都县见习管理群群聊二维码"/>
                    <pic:cNvPicPr>
                      <a:picLocks noChangeAspect="1"/>
                    </pic:cNvPicPr>
                  </pic:nvPicPr>
                  <pic:blipFill>
                    <a:blip r:embed="rId4"/>
                    <a:srcRect l="-266" t="200" r="266" b="20671"/>
                    <a:stretch>
                      <a:fillRect/>
                    </a:stretch>
                  </pic:blipFill>
                  <pic:spPr>
                    <a:xfrm>
                      <a:off x="0" y="0"/>
                      <a:ext cx="4212590" cy="4169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扫码加入“三都县见习管理群”</w:t>
      </w:r>
    </w:p>
    <w:p>
      <w:pPr>
        <w:tabs>
          <w:tab w:val="left" w:pos="4655"/>
        </w:tabs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15F0C"/>
    <w:rsid w:val="74215F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2022-04-25T02:34:00Z</dcterms:created>
  <dc:creator>他予他梦</dc:creator>
  <cp:lastModifiedBy>他予他梦</cp:lastModifiedBy>
  <dcterms:modified xsi:type="dcterms:W3CDTF">2022-04-25T02:35:43Z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