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left"/>
        <w:rPr>
          <w:rFonts w:ascii="仿宋_GB2312" w:hAnsi="仿宋_GB2312" w:eastAsia="仿宋_GB2312" w:cs="仿宋_GB2312"/>
          <w:spacing w:val="-10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-10"/>
          <w:sz w:val="28"/>
          <w:szCs w:val="28"/>
        </w:rPr>
        <w:t>附件1</w:t>
      </w:r>
    </w:p>
    <w:p>
      <w:pPr>
        <w:spacing w:line="520" w:lineRule="exact"/>
        <w:jc w:val="center"/>
        <w:rPr>
          <w:rFonts w:hint="eastAsia" w:ascii="方正小标宋简体" w:eastAsia="方正小标宋简体"/>
          <w:spacing w:val="-10"/>
          <w:sz w:val="36"/>
          <w:szCs w:val="36"/>
        </w:rPr>
      </w:pPr>
    </w:p>
    <w:p>
      <w:pPr>
        <w:spacing w:line="520" w:lineRule="exact"/>
        <w:jc w:val="center"/>
        <w:rPr>
          <w:rFonts w:ascii="方正小标宋简体" w:eastAsia="方正小标宋简体"/>
          <w:spacing w:val="-10"/>
          <w:sz w:val="36"/>
          <w:szCs w:val="36"/>
        </w:rPr>
      </w:pPr>
      <w:r>
        <w:rPr>
          <w:rFonts w:hint="eastAsia" w:ascii="方正小标宋简体" w:eastAsia="方正小标宋简体"/>
          <w:spacing w:val="-10"/>
          <w:sz w:val="36"/>
          <w:szCs w:val="36"/>
        </w:rPr>
        <w:t>普安县矿山救护队2022年公开招聘救护指战员</w:t>
      </w:r>
    </w:p>
    <w:p>
      <w:pPr>
        <w:spacing w:line="520" w:lineRule="exact"/>
        <w:jc w:val="center"/>
      </w:pPr>
      <w:r>
        <w:rPr>
          <w:rFonts w:hint="eastAsia" w:ascii="方正小标宋简体" w:eastAsia="方正小标宋简体"/>
          <w:spacing w:val="-10"/>
          <w:sz w:val="36"/>
          <w:szCs w:val="36"/>
        </w:rPr>
        <w:t>报名登记表</w:t>
      </w:r>
      <w:bookmarkStart w:id="0" w:name="_GoBack"/>
      <w:bookmarkEnd w:id="0"/>
    </w:p>
    <w:tbl>
      <w:tblPr>
        <w:tblStyle w:val="3"/>
        <w:tblW w:w="0" w:type="auto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4"/>
        <w:gridCol w:w="1025"/>
        <w:gridCol w:w="125"/>
        <w:gridCol w:w="1141"/>
        <w:gridCol w:w="49"/>
        <w:gridCol w:w="1004"/>
        <w:gridCol w:w="297"/>
        <w:gridCol w:w="1084"/>
        <w:gridCol w:w="1130"/>
        <w:gridCol w:w="9"/>
        <w:gridCol w:w="1707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106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姓</w:t>
            </w:r>
            <w:r>
              <w:rPr>
                <w:rFonts w:hint="eastAsia" w:ascii="宋体" w:hAnsi="宋体" w:eastAsia="仿宋_GB2312" w:cs="宋体"/>
                <w:kern w:val="0"/>
                <w:sz w:val="24"/>
              </w:rPr>
              <w:t> 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名</w:t>
            </w:r>
          </w:p>
        </w:tc>
        <w:tc>
          <w:tcPr>
            <w:tcW w:w="1150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14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性 别</w:t>
            </w:r>
          </w:p>
        </w:tc>
        <w:tc>
          <w:tcPr>
            <w:tcW w:w="1053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381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出生年月</w:t>
            </w:r>
          </w:p>
        </w:tc>
        <w:tc>
          <w:tcPr>
            <w:tcW w:w="1139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707" w:type="dxa"/>
            <w:vMerge w:val="restar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pStyle w:val="5"/>
              <w:spacing w:line="280" w:lineRule="exact"/>
              <w:jc w:val="center"/>
              <w:rPr>
                <w:rFonts w:hAnsi="宋体" w:eastAsia="仿宋_GB2312" w:cs="宋体"/>
                <w:sz w:val="24"/>
              </w:rPr>
            </w:pPr>
            <w:r>
              <w:rPr>
                <w:rFonts w:hint="eastAsia" w:hAnsi="宋体" w:eastAsia="仿宋_GB2312" w:cs="宋体"/>
                <w:sz w:val="24"/>
              </w:rPr>
              <w:t xml:space="preserve">近期两寸     </w:t>
            </w:r>
          </w:p>
          <w:p>
            <w:pPr>
              <w:pStyle w:val="5"/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hAnsi="宋体" w:eastAsia="仿宋_GB2312" w:cs="宋体"/>
                <w:sz w:val="24"/>
              </w:rPr>
              <w:t>免冠照片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106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籍</w:t>
            </w:r>
            <w:r>
              <w:rPr>
                <w:rFonts w:hint="eastAsia" w:ascii="宋体" w:hAnsi="宋体" w:eastAsia="仿宋_GB2312" w:cs="宋体"/>
                <w:kern w:val="0"/>
                <w:sz w:val="24"/>
              </w:rPr>
              <w:t> 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贯</w:t>
            </w:r>
          </w:p>
        </w:tc>
        <w:tc>
          <w:tcPr>
            <w:tcW w:w="1150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14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民 族</w:t>
            </w:r>
          </w:p>
        </w:tc>
        <w:tc>
          <w:tcPr>
            <w:tcW w:w="1053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381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文化程度</w:t>
            </w:r>
          </w:p>
        </w:tc>
        <w:tc>
          <w:tcPr>
            <w:tcW w:w="1139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707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106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政治面貌</w:t>
            </w:r>
          </w:p>
        </w:tc>
        <w:tc>
          <w:tcPr>
            <w:tcW w:w="1150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14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特 长</w:t>
            </w:r>
          </w:p>
        </w:tc>
        <w:tc>
          <w:tcPr>
            <w:tcW w:w="1053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381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毕业时间</w:t>
            </w:r>
          </w:p>
        </w:tc>
        <w:tc>
          <w:tcPr>
            <w:tcW w:w="1139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707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106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</w:tcPr>
          <w:p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毕业院校及专业</w:t>
            </w:r>
          </w:p>
        </w:tc>
        <w:tc>
          <w:tcPr>
            <w:tcW w:w="5864" w:type="dxa"/>
            <w:gridSpan w:val="9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</w:tcPr>
          <w:p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707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106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身份证号</w:t>
            </w:r>
          </w:p>
        </w:tc>
        <w:tc>
          <w:tcPr>
            <w:tcW w:w="2291" w:type="dxa"/>
            <w:gridSpan w:val="3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053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联系电话</w:t>
            </w:r>
          </w:p>
        </w:tc>
        <w:tc>
          <w:tcPr>
            <w:tcW w:w="1381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139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住</w:t>
            </w:r>
            <w:r>
              <w:rPr>
                <w:rFonts w:hint="eastAsia" w:ascii="宋体" w:hAnsi="宋体" w:eastAsia="仿宋_GB2312" w:cs="宋体"/>
                <w:kern w:val="0"/>
                <w:sz w:val="24"/>
              </w:rPr>
              <w:t> 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址</w:t>
            </w:r>
          </w:p>
        </w:tc>
        <w:tc>
          <w:tcPr>
            <w:tcW w:w="170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</w:trPr>
        <w:tc>
          <w:tcPr>
            <w:tcW w:w="106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是否复员退伍军人</w:t>
            </w:r>
          </w:p>
        </w:tc>
        <w:tc>
          <w:tcPr>
            <w:tcW w:w="2291" w:type="dxa"/>
            <w:gridSpan w:val="3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是（ ）否（ ）</w:t>
            </w:r>
          </w:p>
        </w:tc>
        <w:tc>
          <w:tcPr>
            <w:tcW w:w="1053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w w:val="90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是否有救护队从业经历</w:t>
            </w:r>
          </w:p>
        </w:tc>
        <w:tc>
          <w:tcPr>
            <w:tcW w:w="1381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是（ ）否（  ）</w:t>
            </w:r>
          </w:p>
        </w:tc>
        <w:tc>
          <w:tcPr>
            <w:tcW w:w="1130" w:type="dxa"/>
            <w:tcBorders>
              <w:top w:val="outset" w:color="000000" w:sz="6" w:space="0"/>
              <w:left w:val="single" w:color="auto" w:sz="4" w:space="0"/>
              <w:bottom w:val="outset" w:color="000000" w:sz="6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是否服从分配</w:t>
            </w:r>
          </w:p>
        </w:tc>
        <w:tc>
          <w:tcPr>
            <w:tcW w:w="1716" w:type="dxa"/>
            <w:gridSpan w:val="2"/>
            <w:tcBorders>
              <w:top w:val="outset" w:color="000000" w:sz="6" w:space="0"/>
              <w:left w:val="single" w:color="auto" w:sz="4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是（ ）否（ ）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5" w:hRule="atLeast"/>
        </w:trPr>
        <w:tc>
          <w:tcPr>
            <w:tcW w:w="106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320" w:lineRule="exact"/>
              <w:jc w:val="center"/>
            </w:pPr>
            <w:r>
              <w:rPr>
                <w:rFonts w:hint="eastAsia" w:ascii="仿宋_GB2312" w:hAnsi="宋体" w:eastAsia="仿宋_GB2312"/>
                <w:sz w:val="24"/>
              </w:rPr>
              <w:t>学习及工作经历</w:t>
            </w:r>
          </w:p>
        </w:tc>
        <w:tc>
          <w:tcPr>
            <w:tcW w:w="7571" w:type="dxa"/>
            <w:gridSpan w:val="10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180" w:lineRule="exact"/>
              <w:rPr>
                <w:rFonts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spacing w:before="100" w:beforeAutospacing="1" w:after="100" w:afterAutospacing="1" w:line="180" w:lineRule="exact"/>
              <w:rPr>
                <w:rFonts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spacing w:before="100" w:beforeAutospacing="1" w:after="100" w:afterAutospacing="1" w:line="180" w:lineRule="exact"/>
              <w:rPr>
                <w:rFonts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spacing w:before="100" w:beforeAutospacing="1" w:after="100" w:afterAutospacing="1" w:line="180" w:lineRule="exact"/>
              <w:rPr>
                <w:rFonts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spacing w:before="100" w:beforeAutospacing="1" w:after="100" w:afterAutospacing="1" w:line="180" w:lineRule="exact"/>
              <w:rPr>
                <w:rFonts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spacing w:before="100" w:beforeAutospacing="1" w:after="100" w:afterAutospacing="1" w:line="180" w:lineRule="exac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1064" w:type="dxa"/>
            <w:vMerge w:val="restar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家庭</w:t>
            </w:r>
          </w:p>
          <w:p>
            <w:pPr>
              <w:spacing w:line="28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主要</w:t>
            </w:r>
          </w:p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成员情况</w:t>
            </w:r>
          </w:p>
        </w:tc>
        <w:tc>
          <w:tcPr>
            <w:tcW w:w="102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称 谓</w:t>
            </w:r>
          </w:p>
        </w:tc>
        <w:tc>
          <w:tcPr>
            <w:tcW w:w="1315" w:type="dxa"/>
            <w:gridSpan w:val="3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姓</w:t>
            </w:r>
            <w:r>
              <w:rPr>
                <w:rFonts w:hint="eastAsia" w:ascii="宋体" w:hAnsi="宋体" w:eastAsia="仿宋_GB2312" w:cs="宋体"/>
                <w:kern w:val="0"/>
                <w:sz w:val="24"/>
              </w:rPr>
              <w:t> 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名</w:t>
            </w:r>
          </w:p>
        </w:tc>
        <w:tc>
          <w:tcPr>
            <w:tcW w:w="1301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出生年月</w:t>
            </w:r>
          </w:p>
        </w:tc>
        <w:tc>
          <w:tcPr>
            <w:tcW w:w="3930" w:type="dxa"/>
            <w:gridSpan w:val="4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工作单位及职务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1064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02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6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宋体" w:hAnsi="宋体" w:eastAsia="仿宋_GB2312" w:cs="宋体"/>
                <w:kern w:val="0"/>
                <w:sz w:val="24"/>
              </w:rPr>
              <w:t> </w:t>
            </w:r>
          </w:p>
        </w:tc>
        <w:tc>
          <w:tcPr>
            <w:tcW w:w="1315" w:type="dxa"/>
            <w:gridSpan w:val="3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6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宋体" w:hAnsi="宋体" w:eastAsia="仿宋_GB2312" w:cs="宋体"/>
                <w:kern w:val="0"/>
                <w:sz w:val="24"/>
              </w:rPr>
              <w:t> </w:t>
            </w:r>
          </w:p>
        </w:tc>
        <w:tc>
          <w:tcPr>
            <w:tcW w:w="1301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6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宋体" w:hAnsi="宋体" w:eastAsia="仿宋_GB2312" w:cs="宋体"/>
                <w:kern w:val="0"/>
                <w:sz w:val="24"/>
              </w:rPr>
              <w:t> </w:t>
            </w:r>
          </w:p>
        </w:tc>
        <w:tc>
          <w:tcPr>
            <w:tcW w:w="3930" w:type="dxa"/>
            <w:gridSpan w:val="4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6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drawing>
                <wp:inline distT="0" distB="0" distL="0" distR="0">
                  <wp:extent cx="28575" cy="19050"/>
                  <wp:effectExtent l="0" t="0" r="0" b="0"/>
                  <wp:docPr id="1" name="图片 2" descr="20150318082432340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2" descr="20150318082432340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" cy="19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1064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02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6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宋体" w:hAnsi="宋体" w:eastAsia="仿宋_GB2312" w:cs="宋体"/>
                <w:kern w:val="0"/>
                <w:sz w:val="24"/>
              </w:rPr>
              <w:t> </w:t>
            </w:r>
          </w:p>
        </w:tc>
        <w:tc>
          <w:tcPr>
            <w:tcW w:w="1315" w:type="dxa"/>
            <w:gridSpan w:val="3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6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宋体" w:hAnsi="宋体" w:eastAsia="仿宋_GB2312" w:cs="宋体"/>
                <w:kern w:val="0"/>
                <w:sz w:val="24"/>
              </w:rPr>
              <w:t> </w:t>
            </w:r>
          </w:p>
        </w:tc>
        <w:tc>
          <w:tcPr>
            <w:tcW w:w="1301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6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宋体" w:hAnsi="宋体" w:eastAsia="仿宋_GB2312" w:cs="宋体"/>
                <w:kern w:val="0"/>
                <w:sz w:val="24"/>
              </w:rPr>
              <w:t> </w:t>
            </w:r>
          </w:p>
        </w:tc>
        <w:tc>
          <w:tcPr>
            <w:tcW w:w="3930" w:type="dxa"/>
            <w:gridSpan w:val="4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6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宋体" w:hAnsi="宋体" w:eastAsia="仿宋_GB2312" w:cs="宋体"/>
                <w:kern w:val="0"/>
                <w:sz w:val="24"/>
              </w:rPr>
              <w:t> 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064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02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6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宋体" w:hAnsi="宋体" w:eastAsia="仿宋_GB2312" w:cs="宋体"/>
                <w:kern w:val="0"/>
                <w:sz w:val="24"/>
              </w:rPr>
              <w:t> </w:t>
            </w:r>
          </w:p>
        </w:tc>
        <w:tc>
          <w:tcPr>
            <w:tcW w:w="1315" w:type="dxa"/>
            <w:gridSpan w:val="3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6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宋体" w:hAnsi="宋体" w:eastAsia="仿宋_GB2312" w:cs="宋体"/>
                <w:kern w:val="0"/>
                <w:sz w:val="24"/>
              </w:rPr>
              <w:t> </w:t>
            </w:r>
          </w:p>
        </w:tc>
        <w:tc>
          <w:tcPr>
            <w:tcW w:w="1301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6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宋体" w:hAnsi="宋体" w:eastAsia="仿宋_GB2312" w:cs="宋体"/>
                <w:kern w:val="0"/>
                <w:sz w:val="24"/>
              </w:rPr>
              <w:t> </w:t>
            </w:r>
          </w:p>
        </w:tc>
        <w:tc>
          <w:tcPr>
            <w:tcW w:w="3930" w:type="dxa"/>
            <w:gridSpan w:val="4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6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宋体" w:hAnsi="宋体" w:eastAsia="仿宋_GB2312" w:cs="宋体"/>
                <w:kern w:val="0"/>
                <w:sz w:val="24"/>
              </w:rPr>
              <w:t> 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1064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02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6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宋体" w:hAnsi="宋体" w:eastAsia="仿宋_GB2312" w:cs="宋体"/>
                <w:kern w:val="0"/>
                <w:sz w:val="24"/>
              </w:rPr>
              <w:t> </w:t>
            </w:r>
          </w:p>
        </w:tc>
        <w:tc>
          <w:tcPr>
            <w:tcW w:w="1315" w:type="dxa"/>
            <w:gridSpan w:val="3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6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宋体" w:hAnsi="宋体" w:eastAsia="仿宋_GB2312" w:cs="宋体"/>
                <w:kern w:val="0"/>
                <w:sz w:val="24"/>
              </w:rPr>
              <w:t> </w:t>
            </w:r>
          </w:p>
        </w:tc>
        <w:tc>
          <w:tcPr>
            <w:tcW w:w="1301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6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宋体" w:hAnsi="宋体" w:eastAsia="仿宋_GB2312" w:cs="宋体"/>
                <w:kern w:val="0"/>
                <w:sz w:val="24"/>
              </w:rPr>
              <w:t> </w:t>
            </w:r>
          </w:p>
        </w:tc>
        <w:tc>
          <w:tcPr>
            <w:tcW w:w="3930" w:type="dxa"/>
            <w:gridSpan w:val="4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6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宋体" w:hAnsi="宋体" w:eastAsia="仿宋_GB2312" w:cs="宋体"/>
                <w:kern w:val="0"/>
                <w:sz w:val="24"/>
              </w:rPr>
              <w:t> 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064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02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6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315" w:type="dxa"/>
            <w:gridSpan w:val="3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6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301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6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3930" w:type="dxa"/>
            <w:gridSpan w:val="4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6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3" w:hRule="atLeast"/>
        </w:trPr>
        <w:tc>
          <w:tcPr>
            <w:tcW w:w="1064" w:type="dxa"/>
            <w:tcBorders>
              <w:top w:val="outset" w:color="000000" w:sz="6" w:space="0"/>
              <w:left w:val="outset" w:color="000000" w:sz="6" w:space="0"/>
              <w:bottom w:val="single" w:color="auto" w:sz="4" w:space="0"/>
              <w:right w:val="outset" w:color="000000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报名</w:t>
            </w:r>
          </w:p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信息确认</w:t>
            </w:r>
          </w:p>
        </w:tc>
        <w:tc>
          <w:tcPr>
            <w:tcW w:w="7571" w:type="dxa"/>
            <w:gridSpan w:val="10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line="240" w:lineRule="exact"/>
              <w:ind w:firstLine="120" w:firstLineChars="50"/>
              <w:rPr>
                <w:rFonts w:ascii="仿宋_GB2312" w:hAnsi="宋体" w:eastAsia="仿宋_GB2312" w:cs="宋体"/>
                <w:kern w:val="0"/>
                <w:sz w:val="24"/>
              </w:rPr>
            </w:pPr>
          </w:p>
          <w:p>
            <w:pPr>
              <w:spacing w:line="240" w:lineRule="exac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以上填写信息均为本人真实情况。本人承诺：以上信息若有虚假、遗漏、错误，责任由本人承担。</w:t>
            </w:r>
          </w:p>
          <w:p>
            <w:pPr>
              <w:widowControl/>
              <w:spacing w:line="240" w:lineRule="exact"/>
              <w:ind w:firstLine="120" w:firstLineChars="50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spacing w:line="240" w:lineRule="exact"/>
              <w:ind w:firstLine="120" w:firstLineChars="50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签名：</w:t>
            </w:r>
          </w:p>
          <w:p>
            <w:pPr>
              <w:widowControl/>
              <w:spacing w:line="240" w:lineRule="exact"/>
              <w:ind w:firstLine="120" w:firstLineChars="50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                                   年  月   日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5" w:hRule="atLeast"/>
        </w:trPr>
        <w:tc>
          <w:tcPr>
            <w:tcW w:w="1064" w:type="dxa"/>
            <w:tcBorders>
              <w:top w:val="single" w:color="auto" w:sz="4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资格初审意见</w:t>
            </w:r>
          </w:p>
        </w:tc>
        <w:tc>
          <w:tcPr>
            <w:tcW w:w="7571" w:type="dxa"/>
            <w:gridSpan w:val="10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     </w:t>
            </w:r>
          </w:p>
          <w:p>
            <w:pPr>
              <w:widowControl/>
              <w:spacing w:line="360" w:lineRule="exac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                                      审核人：</w:t>
            </w:r>
          </w:p>
          <w:p>
            <w:pPr>
              <w:widowControl/>
              <w:spacing w:line="360" w:lineRule="exact"/>
              <w:ind w:firstLine="5400" w:firstLineChars="2250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Franklin Gothic Medium">
    <w:panose1 w:val="020B0603020102020204"/>
    <w:charset w:val="00"/>
    <w:family w:val="swiss"/>
    <w:pitch w:val="default"/>
    <w:sig w:usb0="00000287" w:usb1="00000000" w:usb2="00000000" w:usb3="00000000" w:csb0="2000009F" w:csb1="DFD7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184A7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PwC Normal"/>
    <w:basedOn w:val="1"/>
    <w:qFormat/>
    <w:uiPriority w:val="0"/>
    <w:pPr>
      <w:spacing w:before="180" w:after="180" w:line="240" w:lineRule="atLeast"/>
    </w:pPr>
  </w:style>
  <w:style w:type="paragraph" w:customStyle="1" w:styleId="5">
    <w:name w:val="样式6"/>
    <w:basedOn w:val="1"/>
    <w:qFormat/>
    <w:uiPriority w:val="0"/>
    <w:pPr>
      <w:spacing w:line="500" w:lineRule="exact"/>
    </w:pPr>
    <w:rPr>
      <w:rFonts w:ascii="仿宋_GB2312" w:hAnsi="Franklin Gothic Medium" w:cs="Courier Ne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2022-07-14T16:14:46Z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