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招聘岗位、人数及要求</w:t>
      </w:r>
    </w:p>
    <w:tbl>
      <w:tblPr>
        <w:tblStyle w:val="6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10"/>
        <w:gridCol w:w="1290"/>
        <w:gridCol w:w="950"/>
        <w:gridCol w:w="766"/>
        <w:gridCol w:w="900"/>
        <w:gridCol w:w="27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相关要求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贵州绿丰农业开发有限公司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汉语言文学类相关专业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（1）文字功底好，沟通能力强,熟练使用常用办公软件；（2）语言表达能力强、善于与人沟通、做事细致认真、责任心强；（3）有相关工作经验、有国有企业工作经验者优先。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农业技术人员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农业相关专业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（1）能掌握果树种植技术（火龙果）、病虫害防治、水肥技术等；（2）能适应在种植基地驻地指导，为人勤奋踏实，能沉下心做事，工作负责；（3）有相关工作经验、有国有企业工作经验者优先。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罗甸县兴甸置业有限责任公司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工程管理人员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市政建筑、土木、工民建类相关专业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能熟练掌握建筑规范和施工工序及技术要求，能读懂施工图并了解材料及准确计算工程量；（2）对建筑施工的质量、安全和文明施工管理有深刻认识，能熟练运用CAD及项目工程软件；（3）能具备良好的沟通协调能力和团队合作精神，勤奋敬业、责任心强，能适应施工项目工作环境和施工现场驻点工作；（4）有2年以上从事现场施工工作经验经历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法务工作人员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（1）熟悉经济法、合同法等相关法律知识；（2）具有良好的计算机操作能力，熟悉使用OFFICE等办公软件，优秀的文案撰写能力；（3）相关法律工作经验者优先。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罗甸县兴龙城镇投资开发有限责任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金融工作人员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经济学类，金融学类,会计学、财务管理学类相关专业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（1）能掌握金融知识、融资项目操作、融资方案等；（2）具有融资、财务管理经验；（3）有相关工作经验者优先。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工程管理人员</w:t>
            </w: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市政建筑、土木、工民建类相关专业</w:t>
            </w: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能熟练掌握建筑规范和施工工序及技术要求，能读懂施工图并了解材料及准确计算工程量；（2）对建筑施工的质量、安全和文明施工管理有深刻认识，能熟练运用CAD及项目工程软件；（3）能具备良好的沟通协调能力和团队合作精神，勤奋敬业、责任心强，能适应施工项目工作环境和施工现场驻点工作；（4）有2年以上从事现场施工工作经验经历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罗甸县益民扶贫开发投资有限责任公司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文秘</w:t>
            </w: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汉语言文学类相关专业</w:t>
            </w: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（1）文字功底好，沟通能力强,熟练使用常用办公软件；（2）语言表达能力强、善于与人沟通、做事细致认真、责任心强；（3）有相关工作经验、有国有企业工作经验者优先。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会计（审计）人员</w:t>
            </w: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会计学、审计类、财务管理学类相关专业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全日制二本（含）以上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（1）具有会计从业资格证书；（2）熟练应用财务及Office办公软件；（3）在大中型 企业或会计师事务所从事会计工作经历者优先。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43942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42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3.2pt;width:34.6pt;mso-position-horizontal:outside;mso-position-horizontal-relative:margin;z-index:251658240;mso-width-relative:page;mso-height-relative:page;" filled="f" stroked="f" coordsize="21600,21600" o:gfxdata="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dENQPWAAAABgEAAA8A&#10;AAAAAAAAAQAgAAAAIgAAAGRycy9kb3ducmV2LnhtbFBLAQIUABQAAAAIAIdO4kDxq7na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657F"/>
    <w:rsid w:val="01917CC1"/>
    <w:rsid w:val="01C2579D"/>
    <w:rsid w:val="03244A4B"/>
    <w:rsid w:val="05C512FC"/>
    <w:rsid w:val="089676EC"/>
    <w:rsid w:val="0A52234D"/>
    <w:rsid w:val="154B2BAE"/>
    <w:rsid w:val="1BCF5D69"/>
    <w:rsid w:val="21FB576B"/>
    <w:rsid w:val="240634FF"/>
    <w:rsid w:val="2445464A"/>
    <w:rsid w:val="25447285"/>
    <w:rsid w:val="26027BD1"/>
    <w:rsid w:val="2B7C50C7"/>
    <w:rsid w:val="2F8B1687"/>
    <w:rsid w:val="31C549C5"/>
    <w:rsid w:val="32E51C59"/>
    <w:rsid w:val="35EF59A7"/>
    <w:rsid w:val="382A749A"/>
    <w:rsid w:val="38405E75"/>
    <w:rsid w:val="3D550CE8"/>
    <w:rsid w:val="435332A5"/>
    <w:rsid w:val="44484381"/>
    <w:rsid w:val="44E22C34"/>
    <w:rsid w:val="4F2B4F7D"/>
    <w:rsid w:val="51A67161"/>
    <w:rsid w:val="51C6081C"/>
    <w:rsid w:val="531D22EF"/>
    <w:rsid w:val="58F41D4A"/>
    <w:rsid w:val="5C10657F"/>
    <w:rsid w:val="67ED05C4"/>
    <w:rsid w:val="68354AA3"/>
    <w:rsid w:val="6C0119BF"/>
    <w:rsid w:val="6C377910"/>
    <w:rsid w:val="6D535020"/>
    <w:rsid w:val="6DFC6520"/>
    <w:rsid w:val="75EE07F6"/>
    <w:rsid w:val="76C87E06"/>
    <w:rsid w:val="7B0D0595"/>
    <w:rsid w:val="7B12778E"/>
    <w:rsid w:val="7E9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singl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single"/>
    </w:rPr>
  </w:style>
  <w:style w:type="character" w:customStyle="1" w:styleId="11">
    <w:name w:val="bds_more"/>
    <w:basedOn w:val="7"/>
    <w:qFormat/>
    <w:uiPriority w:val="0"/>
  </w:style>
  <w:style w:type="character" w:customStyle="1" w:styleId="12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2"/>
    <w:basedOn w:val="7"/>
    <w:qFormat/>
    <w:uiPriority w:val="0"/>
  </w:style>
  <w:style w:type="character" w:customStyle="1" w:styleId="14">
    <w:name w:val="bds_nopic"/>
    <w:basedOn w:val="7"/>
    <w:qFormat/>
    <w:uiPriority w:val="0"/>
  </w:style>
  <w:style w:type="character" w:customStyle="1" w:styleId="15">
    <w:name w:val="bds_nopic1"/>
    <w:basedOn w:val="7"/>
    <w:qFormat/>
    <w:uiPriority w:val="0"/>
  </w:style>
  <w:style w:type="character" w:customStyle="1" w:styleId="16">
    <w:name w:val="bds_nopic2"/>
    <w:basedOn w:val="7"/>
    <w:qFormat/>
    <w:uiPriority w:val="0"/>
  </w:style>
  <w:style w:type="character" w:customStyle="1" w:styleId="17">
    <w:name w:val="width140"/>
    <w:basedOn w:val="7"/>
    <w:qFormat/>
    <w:uiPriority w:val="0"/>
  </w:style>
  <w:style w:type="character" w:customStyle="1" w:styleId="18">
    <w:name w:val="file"/>
    <w:basedOn w:val="7"/>
    <w:qFormat/>
    <w:uiPriority w:val="0"/>
  </w:style>
  <w:style w:type="character" w:customStyle="1" w:styleId="19">
    <w:name w:val="folder"/>
    <w:basedOn w:val="7"/>
    <w:qFormat/>
    <w:uiPriority w:val="0"/>
  </w:style>
  <w:style w:type="character" w:customStyle="1" w:styleId="20">
    <w:name w:val="folder1"/>
    <w:basedOn w:val="7"/>
    <w:qFormat/>
    <w:uiPriority w:val="0"/>
  </w:style>
  <w:style w:type="character" w:customStyle="1" w:styleId="21">
    <w:name w:val="xz"/>
    <w:basedOn w:val="7"/>
    <w:qFormat/>
    <w:uiPriority w:val="0"/>
    <w:rPr>
      <w:b/>
    </w:rPr>
  </w:style>
  <w:style w:type="character" w:customStyle="1" w:styleId="2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24">
    <w:name w:val="font21"/>
    <w:basedOn w:val="7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2018-04-12T03:46:00Z</dcterms:created>
  <dc:creator>WDP</dc:creator>
  <cp:lastModifiedBy>Collected Works</cp:lastModifiedBy>
  <cp:lastPrinted>2020-05-13T09:36:00Z</cp:lastPrinted>
  <dcterms:modified xsi:type="dcterms:W3CDTF">2020-05-14T01:53:40Z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