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8" w:firstLineChars="196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spacing w:before="93"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  <w:rPr>
          <w:rFonts w:hint="eastAsia"/>
        </w:rPr>
      </w:pPr>
    </w:p>
    <w:p>
      <w:pPr>
        <w:ind w:left="630" w:leftChars="300"/>
        <w:rPr>
          <w:rFonts w:hint="eastAsia"/>
        </w:rPr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安顺市军企2021年前置</w:t>
      </w:r>
      <w:r>
        <w:rPr>
          <w:rFonts w:ascii="黑体" w:eastAsia="黑体"/>
          <w:b/>
          <w:sz w:val="44"/>
          <w:szCs w:val="44"/>
        </w:rPr>
        <w:t>招聘</w:t>
      </w:r>
    </w:p>
    <w:p>
      <w:pPr>
        <w:ind w:left="630" w:leftChars="300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入伍大学</w:t>
      </w:r>
      <w:r>
        <w:rPr>
          <w:rFonts w:ascii="黑体" w:eastAsia="黑体"/>
          <w:b/>
          <w:sz w:val="44"/>
          <w:szCs w:val="44"/>
        </w:rPr>
        <w:t>毕业生</w:t>
      </w:r>
      <w:r>
        <w:rPr>
          <w:rFonts w:hint="eastAsia" w:ascii="黑体" w:eastAsia="黑体"/>
          <w:b/>
          <w:sz w:val="44"/>
          <w:szCs w:val="44"/>
        </w:rPr>
        <w:t>协议书</w:t>
      </w:r>
    </w:p>
    <w:p>
      <w:pPr>
        <w:ind w:left="630" w:leftChars="300"/>
        <w:jc w:val="center"/>
        <w:rPr>
          <w:rFonts w:hint="eastAsia"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</w:rPr>
      </w:pP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 xml:space="preserve">姓   名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              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     </w:t>
      </w: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  <w:u w:val="single"/>
        </w:rPr>
      </w:pPr>
      <w:r>
        <w:rPr>
          <w:rFonts w:hint="eastAsia" w:ascii="黑体" w:eastAsia="黑体"/>
          <w:b/>
          <w:sz w:val="36"/>
          <w:szCs w:val="36"/>
        </w:rPr>
        <w:t xml:space="preserve">企业人力部门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    </w:t>
      </w:r>
      <w:r>
        <w:rPr>
          <w:rFonts w:ascii="黑体" w:eastAsia="黑体"/>
          <w:b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          </w:t>
      </w: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  <w:u w:val="single"/>
        </w:rPr>
      </w:pPr>
    </w:p>
    <w:p>
      <w:pPr>
        <w:spacing w:line="480" w:lineRule="auto"/>
        <w:ind w:left="1259" w:firstLine="420"/>
        <w:rPr>
          <w:rFonts w:hint="eastAsia" w:ascii="黑体" w:eastAsia="黑体"/>
          <w:b/>
          <w:sz w:val="36"/>
          <w:szCs w:val="36"/>
          <w:u w:val="single"/>
        </w:rPr>
      </w:pPr>
    </w:p>
    <w:p>
      <w:pPr>
        <w:ind w:left="630" w:leftChars="300"/>
        <w:jc w:val="center"/>
        <w:rPr>
          <w:rFonts w:hint="eastAsia"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/>
          <w:sz w:val="44"/>
          <w:szCs w:val="44"/>
        </w:rPr>
      </w:pPr>
    </w:p>
    <w:p>
      <w:pPr>
        <w:ind w:left="630" w:leftChars="300"/>
        <w:jc w:val="center"/>
        <w:rPr>
          <w:rFonts w:hint="eastAsia" w:ascii="黑体" w:eastAsia="黑体"/>
          <w:szCs w:val="21"/>
        </w:rPr>
      </w:pPr>
    </w:p>
    <w:p>
      <w:pPr>
        <w:ind w:left="630" w:leftChars="300"/>
        <w:jc w:val="center"/>
        <w:rPr>
          <w:rFonts w:hint="eastAsia" w:ascii="黑体" w:eastAsia="黑体"/>
          <w:spacing w:val="60"/>
          <w:sz w:val="54"/>
          <w:szCs w:val="48"/>
        </w:rPr>
        <w:sectPr>
          <w:headerReference r:id="rId3" w:type="default"/>
          <w:pgSz w:w="23814" w:h="16840" w:orient="landscape"/>
          <w:pgMar w:top="1304" w:right="1701" w:bottom="1304" w:left="1701" w:header="851" w:footer="992" w:gutter="0"/>
          <w:cols w:space="2116" w:num="2"/>
          <w:docGrid w:type="lines" w:linePitch="312" w:charSpace="0"/>
        </w:sectPr>
      </w:pPr>
      <w:r>
        <w:rPr>
          <w:rFonts w:hint="eastAsia" w:ascii="黑体" w:eastAsia="黑体"/>
          <w:spacing w:val="60"/>
          <w:sz w:val="36"/>
          <w:szCs w:val="48"/>
        </w:rPr>
        <w:t xml:space="preserve"> 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甲方(</w:t>
      </w:r>
      <w:r>
        <w:rPr>
          <w:rFonts w:hint="eastAsia" w:ascii="仿宋" w:hAnsi="仿宋" w:eastAsia="仿宋"/>
          <w:color w:val="333333"/>
        </w:rPr>
        <w:t>企业人力部门</w:t>
      </w:r>
      <w:r>
        <w:rPr>
          <w:rFonts w:ascii="仿宋" w:hAnsi="仿宋" w:eastAsia="仿宋"/>
          <w:color w:val="333333"/>
        </w:rPr>
        <w:t>)：</w:t>
      </w:r>
      <w:r>
        <w:rPr>
          <w:rFonts w:hint="eastAsia" w:ascii="仿宋" w:hAnsi="仿宋" w:eastAsia="仿宋"/>
          <w:color w:val="333333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>乙方(</w:t>
      </w:r>
      <w:r>
        <w:rPr>
          <w:rFonts w:hint="eastAsia" w:ascii="仿宋" w:hAnsi="仿宋" w:eastAsia="仿宋"/>
          <w:color w:val="333333"/>
        </w:rPr>
        <w:t>入伍大学毕业生</w:t>
      </w:r>
      <w:r>
        <w:rPr>
          <w:rFonts w:ascii="仿宋" w:hAnsi="仿宋" w:eastAsia="仿宋"/>
          <w:color w:val="333333"/>
        </w:rPr>
        <w:t>)：</w:t>
      </w:r>
      <w:r>
        <w:rPr>
          <w:rFonts w:hint="eastAsia" w:ascii="仿宋" w:hAnsi="仿宋" w:eastAsia="仿宋"/>
          <w:color w:val="333333"/>
        </w:rPr>
        <w:t xml:space="preserve">           </w:t>
      </w:r>
      <w:r>
        <w:rPr>
          <w:rFonts w:ascii="仿宋" w:hAnsi="仿宋" w:eastAsia="仿宋"/>
          <w:color w:val="333333"/>
        </w:rPr>
        <w:t xml:space="preserve">  </w:t>
      </w:r>
      <w:r>
        <w:rPr>
          <w:rFonts w:hint="eastAsia" w:ascii="仿宋" w:hAnsi="仿宋" w:eastAsia="仿宋"/>
          <w:color w:val="333333"/>
        </w:rPr>
        <w:t xml:space="preserve">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甲乙双方按照</w:t>
      </w:r>
      <w:r>
        <w:rPr>
          <w:rFonts w:hint="eastAsia" w:ascii="仿宋" w:hAnsi="仿宋" w:eastAsia="仿宋"/>
          <w:color w:val="333333"/>
        </w:rPr>
        <w:t>《安顺市军</w:t>
      </w:r>
      <w:r>
        <w:rPr>
          <w:rFonts w:ascii="仿宋" w:hAnsi="仿宋" w:eastAsia="仿宋"/>
          <w:color w:val="333333"/>
        </w:rPr>
        <w:t>企</w:t>
      </w:r>
      <w:r>
        <w:rPr>
          <w:rFonts w:hint="eastAsia" w:ascii="仿宋" w:hAnsi="仿宋" w:eastAsia="仿宋"/>
          <w:color w:val="333333"/>
        </w:rPr>
        <w:t>2021年前置</w:t>
      </w:r>
      <w:r>
        <w:rPr>
          <w:rFonts w:ascii="仿宋" w:hAnsi="仿宋" w:eastAsia="仿宋"/>
          <w:color w:val="333333"/>
        </w:rPr>
        <w:t>招聘</w:t>
      </w:r>
      <w:r>
        <w:rPr>
          <w:rFonts w:hint="eastAsia" w:ascii="仿宋" w:hAnsi="仿宋" w:eastAsia="仿宋"/>
          <w:color w:val="333333"/>
        </w:rPr>
        <w:t>入伍大学毕业生简章》及相关规定</w:t>
      </w:r>
      <w:r>
        <w:rPr>
          <w:rFonts w:ascii="仿宋" w:hAnsi="仿宋" w:eastAsia="仿宋"/>
          <w:color w:val="333333"/>
        </w:rPr>
        <w:t>，遵守诚实、信用的原则，</w:t>
      </w:r>
      <w:r>
        <w:rPr>
          <w:rFonts w:hint="eastAsia" w:ascii="仿宋" w:hAnsi="仿宋" w:eastAsia="仿宋"/>
          <w:color w:val="333333"/>
        </w:rPr>
        <w:t>经过企业招聘，</w:t>
      </w:r>
      <w:r>
        <w:rPr>
          <w:rFonts w:ascii="仿宋" w:hAnsi="仿宋" w:eastAsia="仿宋"/>
          <w:color w:val="333333"/>
        </w:rPr>
        <w:t>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</w:rPr>
      </w:pPr>
      <w:r>
        <w:rPr>
          <w:rFonts w:ascii="仿宋" w:hAnsi="仿宋" w:eastAsia="仿宋"/>
        </w:rPr>
        <w:t>一、甲方同意聘用乙方</w:t>
      </w:r>
      <w:r>
        <w:rPr>
          <w:rFonts w:hint="eastAsia" w:ascii="仿宋" w:hAnsi="仿宋" w:eastAsia="仿宋"/>
        </w:rPr>
        <w:t>到本单位工作</w:t>
      </w:r>
      <w:r>
        <w:rPr>
          <w:rFonts w:ascii="仿宋" w:hAnsi="仿宋" w:eastAsia="仿宋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二、乙方同意服役期满退役后到甲方工作,</w:t>
      </w:r>
      <w:r>
        <w:rPr>
          <w:rFonts w:hint="eastAsia" w:ascii="仿宋_GB2312" w:hAnsi="宋体" w:eastAsia="仿宋_GB2312" w:cs="宋体"/>
          <w:bCs/>
          <w:sz w:val="22"/>
        </w:rPr>
        <w:t xml:space="preserve"> </w:t>
      </w:r>
      <w:r>
        <w:rPr>
          <w:rFonts w:hint="eastAsia" w:ascii="仿宋" w:hAnsi="仿宋" w:eastAsia="仿宋" w:cs="宋体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（一）乙方服役期满退役后</w:t>
      </w:r>
      <w:r>
        <w:rPr>
          <w:rFonts w:ascii="仿宋" w:hAnsi="仿宋" w:eastAsia="仿宋" w:cs="宋体"/>
          <w:kern w:val="0"/>
          <w:sz w:val="24"/>
        </w:rPr>
        <w:t>90</w:t>
      </w:r>
      <w:r>
        <w:rPr>
          <w:rFonts w:hint="eastAsia" w:ascii="仿宋" w:hAnsi="仿宋" w:eastAsia="仿宋" w:cs="宋体"/>
          <w:kern w:val="0"/>
          <w:sz w:val="24"/>
        </w:rPr>
        <w:t>日内，持《退出现役登记表》、《退伍证》、本协议书（原件）到甲方报道，甲方在个1月内办理乙方聘用手续。逾期未报到的视为自动放弃聘用资格。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（二）乙方应在退役时将个人档案寄回当地人社部门。甲方对乙方档案资料进行核查，对服役期间有违规违纪表现的，按照企业管理规定及《招聘简章》要求，取消聘用资格。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（三）乙方在军队服役经历应视为工作经历，服役年限计算为工龄。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四、乙方工资福利与社会保险待遇执行企业有关规定。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（一）在部队提干的；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（四）服役期间受到纪律处分或刑事处罚的；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（五） 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（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</w:rPr>
        <w:t>）服役期间因公致伤、致残、致病，被纳入国家供养的。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七、本协议一式二份，甲方、乙方各执一份。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甲方(公章)：</w:t>
      </w:r>
      <w:r>
        <w:rPr>
          <w:rFonts w:hint="eastAsia" w:ascii="仿宋" w:hAnsi="仿宋" w:eastAsia="仿宋"/>
          <w:color w:val="333333"/>
        </w:rPr>
        <w:t xml:space="preserve">                         </w:t>
      </w:r>
      <w:r>
        <w:rPr>
          <w:rFonts w:ascii="仿宋" w:hAnsi="仿宋" w:eastAsia="仿宋"/>
          <w:color w:val="333333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年</w:t>
      </w: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 xml:space="preserve"> 月 </w:t>
      </w:r>
      <w:r>
        <w:rPr>
          <w:rFonts w:hint="eastAsia" w:ascii="仿宋" w:hAnsi="仿宋" w:eastAsia="仿宋"/>
          <w:color w:val="333333"/>
        </w:rPr>
        <w:t xml:space="preserve">  </w:t>
      </w:r>
      <w:r>
        <w:rPr>
          <w:rFonts w:ascii="仿宋" w:hAnsi="仿宋" w:eastAsia="仿宋"/>
          <w:color w:val="333333"/>
        </w:rPr>
        <w:t xml:space="preserve">日 </w:t>
      </w:r>
      <w:r>
        <w:rPr>
          <w:rFonts w:hint="eastAsia" w:ascii="仿宋" w:hAnsi="仿宋" w:eastAsia="仿宋"/>
          <w:color w:val="333333"/>
        </w:rPr>
        <w:t xml:space="preserve">                          </w:t>
      </w:r>
      <w:r>
        <w:rPr>
          <w:rFonts w:ascii="仿宋" w:hAnsi="仿宋" w:eastAsia="仿宋"/>
          <w:color w:val="333333"/>
        </w:rPr>
        <w:t>年</w:t>
      </w: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 xml:space="preserve"> 月</w:t>
      </w:r>
      <w:r>
        <w:rPr>
          <w:rFonts w:hint="eastAsia" w:ascii="仿宋" w:hAnsi="仿宋" w:eastAsia="仿宋"/>
          <w:color w:val="333333"/>
        </w:rPr>
        <w:t xml:space="preserve"> </w:t>
      </w:r>
      <w:r>
        <w:rPr>
          <w:rFonts w:ascii="仿宋" w:hAnsi="仿宋" w:eastAsia="仿宋"/>
          <w:color w:val="333333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hint="eastAsia" w:ascii="仿宋" w:hAnsi="仿宋" w:eastAsia="仿宋"/>
          <w:color w:val="333333"/>
        </w:rPr>
      </w:pPr>
    </w:p>
    <w:p>
      <w:pPr>
        <w:pStyle w:val="6"/>
        <w:spacing w:before="0" w:beforeAutospacing="0" w:after="0" w:afterAutospacing="0" w:line="440" w:lineRule="exact"/>
        <w:ind w:firstLine="1440" w:firstLineChars="600"/>
        <w:rPr>
          <w:rFonts w:ascii="仿宋" w:hAnsi="仿宋" w:eastAsia="仿宋"/>
          <w:color w:val="333333"/>
        </w:rPr>
      </w:pPr>
    </w:p>
    <w:tbl>
      <w:tblPr>
        <w:tblStyle w:val="7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197"/>
        <w:gridCol w:w="1089"/>
        <w:gridCol w:w="148"/>
        <w:gridCol w:w="1070"/>
        <w:gridCol w:w="18"/>
        <w:gridCol w:w="1278"/>
        <w:gridCol w:w="1019"/>
        <w:gridCol w:w="720"/>
        <w:gridCol w:w="331"/>
        <w:gridCol w:w="78"/>
        <w:gridCol w:w="649"/>
        <w:gridCol w:w="1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exact"/>
          <w:jc w:val="right"/>
        </w:trPr>
        <w:tc>
          <w:tcPr>
            <w:tcW w:w="41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毕业生情况及意见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姓    名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12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性   别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民   族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0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   制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政治面貌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2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健康状况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入伍时间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专    业</w:t>
            </w:r>
          </w:p>
        </w:tc>
        <w:tc>
          <w:tcPr>
            <w:tcW w:w="23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  历</w:t>
            </w: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1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身份证号</w:t>
            </w:r>
          </w:p>
        </w:tc>
        <w:tc>
          <w:tcPr>
            <w:tcW w:w="360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color w:val="FF0000"/>
                <w:sz w:val="23"/>
              </w:rPr>
            </w:pPr>
          </w:p>
        </w:tc>
        <w:tc>
          <w:tcPr>
            <w:tcW w:w="10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298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应聘</w:t>
            </w:r>
            <w:r>
              <w:rPr>
                <w:b/>
                <w:sz w:val="23"/>
              </w:rPr>
              <w:t>岗位</w:t>
            </w:r>
          </w:p>
        </w:tc>
        <w:tc>
          <w:tcPr>
            <w:tcW w:w="7609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家庭住址</w:t>
            </w:r>
          </w:p>
        </w:tc>
        <w:tc>
          <w:tcPr>
            <w:tcW w:w="760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6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8806" w:type="dxa"/>
            <w:gridSpan w:val="12"/>
            <w:tcMar>
              <w:left w:w="28" w:type="dxa"/>
              <w:right w:w="28" w:type="dxa"/>
            </w:tcMar>
          </w:tcPr>
          <w:p>
            <w:pPr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应聘意见：</w:t>
            </w:r>
          </w:p>
          <w:p>
            <w:pPr>
              <w:spacing w:before="62" w:beforeLines="20" w:line="280" w:lineRule="exact"/>
              <w:rPr>
                <w:rFonts w:ascii="宋体" w:hAnsi="宋体"/>
                <w:b/>
                <w:color w:val="FF0000"/>
                <w:szCs w:val="21"/>
              </w:rPr>
            </w:pPr>
          </w:p>
          <w:p>
            <w:pPr>
              <w:spacing w:before="124" w:beforeLines="40"/>
              <w:ind w:firstLine="4929" w:firstLineChars="2142"/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签名：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企业人力部门意见</w:t>
            </w: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单位名称</w:t>
            </w:r>
          </w:p>
        </w:tc>
        <w:tc>
          <w:tcPr>
            <w:tcW w:w="462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sz w:val="23"/>
              </w:rPr>
            </w:pPr>
          </w:p>
        </w:tc>
        <w:tc>
          <w:tcPr>
            <w:tcW w:w="105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单位隶属</w:t>
            </w:r>
          </w:p>
        </w:tc>
        <w:tc>
          <w:tcPr>
            <w:tcW w:w="19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 系 人</w:t>
            </w:r>
          </w:p>
        </w:tc>
        <w:tc>
          <w:tcPr>
            <w:tcW w:w="1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7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联系电话</w:t>
            </w:r>
          </w:p>
        </w:tc>
        <w:tc>
          <w:tcPr>
            <w:tcW w:w="23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23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11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通讯地址</w:t>
            </w:r>
          </w:p>
        </w:tc>
        <w:tc>
          <w:tcPr>
            <w:tcW w:w="7609" w:type="dxa"/>
            <w:gridSpan w:val="11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3" w:hRule="atLeast"/>
          <w:jc w:val="right"/>
        </w:trPr>
        <w:tc>
          <w:tcPr>
            <w:tcW w:w="41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</w:p>
        </w:tc>
        <w:tc>
          <w:tcPr>
            <w:tcW w:w="2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档案转寄详细地址</w:t>
            </w:r>
          </w:p>
        </w:tc>
        <w:tc>
          <w:tcPr>
            <w:tcW w:w="6372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b/>
                <w:sz w:val="23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80BD4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74244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4C3E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2035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06A8"/>
    <w:rsid w:val="00AF1EC9"/>
    <w:rsid w:val="00B076BA"/>
    <w:rsid w:val="00B13144"/>
    <w:rsid w:val="00B1510E"/>
    <w:rsid w:val="00B3628D"/>
    <w:rsid w:val="00B459DE"/>
    <w:rsid w:val="00B50B85"/>
    <w:rsid w:val="00B6205E"/>
    <w:rsid w:val="00B74E34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1880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47792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AFB046B"/>
    <w:rsid w:val="0DD01EDB"/>
    <w:rsid w:val="1A244B7A"/>
    <w:rsid w:val="1B5743CA"/>
    <w:rsid w:val="1C7A0EA3"/>
    <w:rsid w:val="206E4C16"/>
    <w:rsid w:val="240A2E63"/>
    <w:rsid w:val="2669582B"/>
    <w:rsid w:val="290F70D0"/>
    <w:rsid w:val="296479F0"/>
    <w:rsid w:val="29FF192F"/>
    <w:rsid w:val="2B682E01"/>
    <w:rsid w:val="2E052648"/>
    <w:rsid w:val="2EA06E28"/>
    <w:rsid w:val="30160151"/>
    <w:rsid w:val="303006DC"/>
    <w:rsid w:val="36A94324"/>
    <w:rsid w:val="370F43DD"/>
    <w:rsid w:val="382072A9"/>
    <w:rsid w:val="3AE97251"/>
    <w:rsid w:val="3C8F3626"/>
    <w:rsid w:val="43571588"/>
    <w:rsid w:val="49833C01"/>
    <w:rsid w:val="4E654620"/>
    <w:rsid w:val="50045EB5"/>
    <w:rsid w:val="51FB71CB"/>
    <w:rsid w:val="526F7937"/>
    <w:rsid w:val="52A7377C"/>
    <w:rsid w:val="5FB7767B"/>
    <w:rsid w:val="63CA7495"/>
    <w:rsid w:val="64EC5902"/>
    <w:rsid w:val="67107679"/>
    <w:rsid w:val="67207F51"/>
    <w:rsid w:val="67944FD9"/>
    <w:rsid w:val="68B02F02"/>
    <w:rsid w:val="6B2F073C"/>
    <w:rsid w:val="6C3812E3"/>
    <w:rsid w:val="71681BAF"/>
    <w:rsid w:val="71DA04D2"/>
    <w:rsid w:val="765A0921"/>
    <w:rsid w:val="77050E27"/>
    <w:rsid w:val="78FD734D"/>
    <w:rsid w:val="7A122923"/>
    <w:rsid w:val="7C903E7C"/>
    <w:rsid w:val="7D1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xiaoqiaoshuma</Company>
  <Pages>2</Pages>
  <Words>160</Words>
  <Characters>913</Characters>
  <Lines>7</Lines>
  <Paragraphs>2</Paragraphs>
  <TotalTime>19</TotalTime>
  <ScaleCrop>false</ScaleCrop>
  <LinksUpToDate>false</LinksUpToDate>
  <CharactersWithSpaces>1071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qiaohl1</dc:creator>
  <cp:lastModifiedBy>杨华明</cp:lastModifiedBy>
  <cp:lastPrinted>2020-04-13T08:41:00Z</cp:lastPrinted>
  <dcterms:modified xsi:type="dcterms:W3CDTF">2021-06-17T03:10:07Z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