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left"/>
        <w:rPr>
          <w:rFonts w:hint="default" w:ascii="宋体" w:hAnsi="宋体" w:cs="Times New Roman"/>
          <w:szCs w:val="21"/>
          <w:lang w:val="en-US" w:eastAsia="zh-CN"/>
        </w:rPr>
      </w:pPr>
      <w:r>
        <w:rPr>
          <w:rFonts w:hint="eastAsia" w:ascii="宋体" w:hAnsi="宋体" w:cs="Times New Roman"/>
          <w:szCs w:val="21"/>
          <w:lang w:val="en-US" w:eastAsia="zh-CN"/>
        </w:rPr>
        <w:t>附件2</w:t>
      </w:r>
    </w:p>
    <w:p>
      <w:pPr>
        <w:spacing w:line="320" w:lineRule="exact"/>
        <w:jc w:val="center"/>
        <w:rPr>
          <w:rStyle w:val="6"/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Style w:val="6"/>
          <w:rFonts w:hint="eastAsia" w:ascii="仿宋" w:hAnsi="仿宋" w:eastAsia="仿宋" w:cs="仿宋"/>
          <w:color w:val="333333"/>
          <w:sz w:val="24"/>
          <w:szCs w:val="24"/>
        </w:rPr>
        <w:t>贵州金禾惠</w:t>
      </w:r>
      <w:r>
        <w:rPr>
          <w:rStyle w:val="6"/>
          <w:rFonts w:hint="eastAsia" w:ascii="仿宋" w:hAnsi="仿宋" w:eastAsia="仿宋" w:cs="仿宋"/>
          <w:color w:val="333333"/>
          <w:sz w:val="24"/>
          <w:szCs w:val="24"/>
          <w:lang w:eastAsia="zh-CN"/>
        </w:rPr>
        <w:t>科创</w:t>
      </w:r>
      <w:r>
        <w:rPr>
          <w:rStyle w:val="6"/>
          <w:rFonts w:hint="eastAsia" w:ascii="仿宋" w:hAnsi="仿宋" w:eastAsia="仿宋" w:cs="仿宋"/>
          <w:color w:val="333333"/>
          <w:sz w:val="24"/>
          <w:szCs w:val="24"/>
        </w:rPr>
        <w:t>有限公司202</w:t>
      </w:r>
      <w:r>
        <w:rPr>
          <w:rStyle w:val="6"/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3</w:t>
      </w:r>
      <w:r>
        <w:rPr>
          <w:rStyle w:val="6"/>
          <w:rFonts w:hint="eastAsia" w:ascii="仿宋" w:hAnsi="仿宋" w:eastAsia="仿宋" w:cs="仿宋"/>
          <w:color w:val="333333"/>
          <w:sz w:val="24"/>
          <w:szCs w:val="24"/>
        </w:rPr>
        <w:t>年公开招聘工作人员职位一览表</w:t>
      </w:r>
    </w:p>
    <w:p>
      <w:pPr>
        <w:spacing w:line="320" w:lineRule="exact"/>
        <w:jc w:val="center"/>
        <w:rPr>
          <w:rStyle w:val="6"/>
          <w:rFonts w:hint="eastAsia" w:ascii="仿宋" w:hAnsi="仿宋" w:eastAsia="仿宋" w:cs="仿宋"/>
          <w:color w:val="333333"/>
          <w:sz w:val="24"/>
          <w:szCs w:val="24"/>
        </w:rPr>
      </w:pPr>
    </w:p>
    <w:tbl>
      <w:tblPr>
        <w:tblStyle w:val="4"/>
        <w:tblW w:w="9457" w:type="dxa"/>
        <w:tblInd w:w="-4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959"/>
        <w:gridCol w:w="914"/>
        <w:gridCol w:w="914"/>
        <w:gridCol w:w="1000"/>
        <w:gridCol w:w="1123"/>
        <w:gridCol w:w="1322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333333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招聘单位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（全称）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333333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招聘岗位代码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333333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招聘岗位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类型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333333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333333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333333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333333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其他招聘条件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333333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贵州金禾惠科创有限公司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业务员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限男性、具有招聘工作经验及会开车的优先</w:t>
            </w:r>
          </w:p>
        </w:tc>
        <w:tc>
          <w:tcPr>
            <w:tcW w:w="1678" w:type="dxa"/>
            <w:vMerge w:val="restart"/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color w:val="333333"/>
                <w:sz w:val="15"/>
                <w:szCs w:val="1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杨肖静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4536307）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333333"/>
                <w:sz w:val="15"/>
                <w:szCs w:val="1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贵州金禾惠科创有限公司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333333"/>
                <w:sz w:val="15"/>
                <w:szCs w:val="1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333333"/>
                <w:sz w:val="15"/>
                <w:szCs w:val="1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宣传人员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333333"/>
                <w:sz w:val="15"/>
                <w:szCs w:val="1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333333"/>
                <w:sz w:val="15"/>
                <w:szCs w:val="1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宋体" w:cs="仿宋"/>
                <w:color w:val="333333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新闻传播类等相关专业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color w:val="333333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运营抖音、微信公众号、直播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经验的优先</w:t>
            </w:r>
          </w:p>
        </w:tc>
        <w:tc>
          <w:tcPr>
            <w:tcW w:w="1678" w:type="dxa"/>
            <w:vMerge w:val="continue"/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color w:val="333333"/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547" w:type="dxa"/>
            <w:noWrap w:val="0"/>
            <w:vAlign w:val="top"/>
          </w:tcPr>
          <w:p>
            <w:pPr>
              <w:pStyle w:val="2"/>
              <w:spacing w:before="0" w:beforeAutospacing="0" w:after="120" w:afterAutospacing="0" w:line="540" w:lineRule="exact"/>
              <w:jc w:val="center"/>
              <w:rPr>
                <w:rStyle w:val="6"/>
                <w:rFonts w:hint="eastAsia" w:ascii="仿宋" w:hAnsi="仿宋" w:eastAsia="仿宋" w:cs="仿宋"/>
                <w:color w:val="333333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pStyle w:val="2"/>
              <w:spacing w:before="0" w:beforeAutospacing="0" w:after="120" w:afterAutospacing="0" w:line="540" w:lineRule="exact"/>
              <w:jc w:val="both"/>
              <w:rPr>
                <w:rStyle w:val="6"/>
                <w:rFonts w:hint="eastAsia" w:ascii="仿宋" w:hAnsi="仿宋" w:eastAsia="仿宋" w:cs="仿宋"/>
                <w:color w:val="333333"/>
                <w:sz w:val="15"/>
                <w:szCs w:val="15"/>
                <w:vertAlign w:val="baseline"/>
              </w:rPr>
            </w:pPr>
          </w:p>
        </w:tc>
        <w:tc>
          <w:tcPr>
            <w:tcW w:w="914" w:type="dxa"/>
            <w:noWrap w:val="0"/>
            <w:vAlign w:val="top"/>
          </w:tcPr>
          <w:p>
            <w:pPr>
              <w:pStyle w:val="2"/>
              <w:spacing w:before="0" w:beforeAutospacing="0" w:after="120" w:afterAutospacing="0" w:line="540" w:lineRule="exact"/>
              <w:jc w:val="both"/>
              <w:rPr>
                <w:rStyle w:val="6"/>
                <w:rFonts w:hint="eastAsia" w:ascii="仿宋" w:hAnsi="仿宋" w:eastAsia="仿宋" w:cs="仿宋"/>
                <w:color w:val="333333"/>
                <w:sz w:val="15"/>
                <w:szCs w:val="15"/>
                <w:vertAlign w:val="baseline"/>
              </w:rPr>
            </w:pPr>
          </w:p>
        </w:tc>
        <w:tc>
          <w:tcPr>
            <w:tcW w:w="914" w:type="dxa"/>
            <w:noWrap w:val="0"/>
            <w:vAlign w:val="top"/>
          </w:tcPr>
          <w:p>
            <w:pPr>
              <w:pStyle w:val="2"/>
              <w:spacing w:before="0" w:beforeAutospacing="0" w:after="120" w:afterAutospacing="0" w:line="540" w:lineRule="exact"/>
              <w:jc w:val="center"/>
              <w:rPr>
                <w:rStyle w:val="6"/>
                <w:rFonts w:hint="eastAsia" w:ascii="仿宋" w:hAnsi="仿宋" w:eastAsia="仿宋" w:cs="仿宋"/>
                <w:color w:val="333333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dxa"/>
            <w:noWrap w:val="0"/>
            <w:vAlign w:val="top"/>
          </w:tcPr>
          <w:p>
            <w:pPr>
              <w:pStyle w:val="2"/>
              <w:spacing w:before="0" w:beforeAutospacing="0" w:after="120" w:afterAutospacing="0" w:line="540" w:lineRule="exact"/>
              <w:jc w:val="both"/>
              <w:rPr>
                <w:rStyle w:val="6"/>
                <w:rFonts w:hint="eastAsia" w:ascii="仿宋" w:hAnsi="仿宋" w:eastAsia="仿宋" w:cs="仿宋"/>
                <w:color w:val="333333"/>
                <w:sz w:val="15"/>
                <w:szCs w:val="15"/>
                <w:vertAlign w:val="baseline"/>
              </w:rPr>
            </w:pPr>
          </w:p>
        </w:tc>
        <w:tc>
          <w:tcPr>
            <w:tcW w:w="1123" w:type="dxa"/>
            <w:noWrap w:val="0"/>
            <w:vAlign w:val="top"/>
          </w:tcPr>
          <w:p>
            <w:pPr>
              <w:pStyle w:val="2"/>
              <w:spacing w:before="0" w:beforeAutospacing="0" w:after="120" w:afterAutospacing="0" w:line="540" w:lineRule="exact"/>
              <w:jc w:val="both"/>
              <w:rPr>
                <w:rStyle w:val="6"/>
                <w:rFonts w:hint="eastAsia" w:ascii="仿宋" w:hAnsi="仿宋" w:eastAsia="仿宋" w:cs="仿宋"/>
                <w:color w:val="333333"/>
                <w:sz w:val="15"/>
                <w:szCs w:val="15"/>
                <w:vertAlign w:val="baseline"/>
              </w:rPr>
            </w:pPr>
          </w:p>
        </w:tc>
        <w:tc>
          <w:tcPr>
            <w:tcW w:w="1322" w:type="dxa"/>
            <w:noWrap w:val="0"/>
            <w:vAlign w:val="top"/>
          </w:tcPr>
          <w:p>
            <w:pPr>
              <w:pStyle w:val="2"/>
              <w:spacing w:before="0" w:beforeAutospacing="0" w:after="120" w:afterAutospacing="0" w:line="540" w:lineRule="exact"/>
              <w:jc w:val="both"/>
              <w:rPr>
                <w:rStyle w:val="6"/>
                <w:rFonts w:hint="eastAsia" w:ascii="仿宋" w:hAnsi="仿宋" w:eastAsia="仿宋" w:cs="仿宋"/>
                <w:color w:val="333333"/>
                <w:sz w:val="15"/>
                <w:szCs w:val="15"/>
                <w:vertAlign w:val="baseline"/>
              </w:rPr>
            </w:pPr>
          </w:p>
        </w:tc>
        <w:tc>
          <w:tcPr>
            <w:tcW w:w="1678" w:type="dxa"/>
            <w:noWrap w:val="0"/>
            <w:vAlign w:val="top"/>
          </w:tcPr>
          <w:p>
            <w:pPr>
              <w:pStyle w:val="2"/>
              <w:spacing w:before="0" w:beforeAutospacing="0" w:after="120" w:afterAutospacing="0" w:line="540" w:lineRule="exact"/>
              <w:jc w:val="both"/>
              <w:rPr>
                <w:rStyle w:val="6"/>
                <w:rFonts w:hint="eastAsia" w:ascii="仿宋" w:hAnsi="仿宋" w:eastAsia="仿宋" w:cs="仿宋"/>
                <w:color w:val="333333"/>
                <w:sz w:val="15"/>
                <w:szCs w:val="15"/>
                <w:vertAlign w:val="baseline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wYTcwOGRhZWE2NWQ2N2E4YmQyNDA1YzU2M2YwYWYifQ=="/>
  </w:docVars>
  <w:rsids>
    <w:rsidRoot w:val="00000000"/>
    <w:rsid w:val="11AB6F3E"/>
    <w:rsid w:val="20646A0D"/>
    <w:rsid w:val="22036DC7"/>
    <w:rsid w:val="24841A7D"/>
    <w:rsid w:val="33AE0703"/>
    <w:rsid w:val="385A6B16"/>
    <w:rsid w:val="3CE97152"/>
    <w:rsid w:val="47110311"/>
    <w:rsid w:val="4B8449E0"/>
    <w:rsid w:val="60984D5A"/>
    <w:rsid w:val="65CD17EE"/>
    <w:rsid w:val="66E84DA8"/>
    <w:rsid w:val="72C041AA"/>
    <w:rsid w:val="7A231F04"/>
    <w:rsid w:val="7AEC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192</Characters>
  <Lines>0</Lines>
  <Paragraphs>0</Paragraphs>
  <TotalTime>6</TotalTime>
  <ScaleCrop>false</ScaleCrop>
  <LinksUpToDate>false</LinksUpToDate>
  <CharactersWithSpaces>192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2022-07-25T07:44:00Z</dcterms:created>
  <dc:creator>Administrator</dc:creator>
  <cp:lastModifiedBy>WPS_1591147416</cp:lastModifiedBy>
  <cp:lastPrinted>2022-10-18T06:46:00Z</cp:lastPrinted>
  <dcterms:modified xsi:type="dcterms:W3CDTF">2023-02-07T08:34:30Z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FA31312E00314F26B9D2C5127A56337F</vt:lpwstr>
  </property>
</Properties>
</file>