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rPr>
          <w:rStyle w:val="6"/>
          <w:rFonts w:cs="宋体" w:asciiTheme="majorEastAsia" w:hAnsiTheme="majorEastAsia" w:eastAsiaTheme="majorEastAsia"/>
          <w:b w:val="0"/>
          <w:bCs w:val="0"/>
          <w:sz w:val="32"/>
          <w:szCs w:val="32"/>
        </w:rPr>
      </w:pPr>
      <w:r>
        <w:rPr>
          <w:rStyle w:val="6"/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附件1：</w:t>
      </w:r>
    </w:p>
    <w:tbl>
      <w:tblPr>
        <w:tblStyle w:val="4"/>
        <w:tblpPr w:leftFromText="180" w:rightFromText="180" w:vertAnchor="text" w:horzAnchor="page" w:tblpX="1964" w:tblpY="996"/>
        <w:tblOverlap w:val="never"/>
        <w:tblW w:w="905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8"/>
        <w:gridCol w:w="1451"/>
        <w:gridCol w:w="2269"/>
        <w:gridCol w:w="1314"/>
        <w:gridCol w:w="278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wordWrap w:val="0"/>
              <w:spacing w:before="0" w:beforeAutospacing="0" w:after="0" w:afterAutospacing="0"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岗位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spacing w:before="0" w:beforeAutospacing="0" w:after="0" w:afterAutospacing="0"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招聘人数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spacing w:before="0" w:beforeAutospacing="0" w:after="0" w:afterAutospacing="0"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学  历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spacing w:before="0" w:beforeAutospacing="0" w:after="0" w:afterAutospacing="0" w:line="400" w:lineRule="exact"/>
              <w:ind w:firstLine="240" w:firstLineChars="100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专 业</w:t>
            </w:r>
          </w:p>
        </w:tc>
        <w:tc>
          <w:tcPr>
            <w:tcW w:w="2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spacing w:before="0" w:beforeAutospacing="0" w:after="0" w:afterAutospacing="0"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0" w:hRule="atLeast"/>
        </w:trPr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wordWrap w:val="0"/>
              <w:spacing w:before="0" w:beforeAutospacing="0" w:after="0" w:afterAutospacing="0"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临床护士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spacing w:before="0" w:beforeAutospacing="0" w:after="0" w:afterAutospacing="0" w:line="40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spacing w:before="0" w:beforeAutospacing="0" w:after="0" w:afterAutospacing="0" w:line="40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全日制普通大专及以上学历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spacing w:before="0" w:beforeAutospacing="0" w:after="0" w:afterAutospacing="0" w:line="40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护理学或助产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专业</w:t>
            </w:r>
          </w:p>
        </w:tc>
        <w:tc>
          <w:tcPr>
            <w:tcW w:w="2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numPr>
                <w:ilvl w:val="0"/>
                <w:numId w:val="1"/>
              </w:numPr>
              <w:spacing w:before="0" w:beforeAutospacing="0" w:after="0" w:afterAutospacing="0" w:line="4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/>
              </w:rPr>
              <w:t>具有专科护士培训合格证加2分。</w:t>
            </w:r>
          </w:p>
          <w:p>
            <w:pPr>
              <w:pStyle w:val="3"/>
              <w:numPr>
                <w:ilvl w:val="0"/>
                <w:numId w:val="1"/>
              </w:numPr>
              <w:spacing w:before="0" w:beforeAutospacing="0" w:after="0" w:afterAutospacing="0" w:line="40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/>
              </w:rPr>
              <w:t>具有在二级及以上医院两年以上工作经验者加2分。（原工作单位出具证明）</w:t>
            </w:r>
          </w:p>
          <w:p>
            <w:pPr>
              <w:pStyle w:val="3"/>
              <w:numPr>
                <w:ilvl w:val="0"/>
                <w:numId w:val="0"/>
              </w:numPr>
              <w:spacing w:before="0" w:beforeAutospacing="0" w:after="0" w:afterAutospacing="0" w:line="40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加分项在总成绩基础上加分。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6" w:hRule="atLeast"/>
        </w:trPr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spacing w:before="0" w:beforeAutospacing="0" w:after="0" w:afterAutospacing="0" w:line="4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导医及电子分号员</w:t>
            </w:r>
          </w:p>
          <w:p>
            <w:pPr>
              <w:pStyle w:val="3"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spacing w:before="0" w:beforeAutospacing="0" w:after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全日制普通大专及以上学历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医学类</w:t>
            </w:r>
          </w:p>
        </w:tc>
        <w:tc>
          <w:tcPr>
            <w:tcW w:w="2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numPr>
                <w:ilvl w:val="0"/>
                <w:numId w:val="0"/>
              </w:numPr>
              <w:adjustRightInd/>
              <w:snapToGrid/>
              <w:spacing w:after="0" w:line="400" w:lineRule="exact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atLeast"/>
        </w:trPr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保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安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spacing w:before="0" w:beforeAutospacing="0" w:after="0" w:afterAutospacing="0"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高中以上学历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pStyle w:val="3"/>
              <w:spacing w:before="0" w:beforeAutospacing="0" w:after="0" w:afterAutospacing="0"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不限</w:t>
            </w:r>
          </w:p>
        </w:tc>
        <w:tc>
          <w:tcPr>
            <w:tcW w:w="2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5" w:type="dxa"/>
              <w:right w:w="105" w:type="dxa"/>
            </w:tcMar>
            <w:vAlign w:val="center"/>
          </w:tcPr>
          <w:p>
            <w:pPr>
              <w:numPr>
                <w:ilvl w:val="0"/>
                <w:numId w:val="0"/>
              </w:numPr>
              <w:adjustRightInd/>
              <w:snapToGrid/>
              <w:spacing w:after="0" w:line="400" w:lineRule="exac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>
      <w:pPr>
        <w:pStyle w:val="3"/>
        <w:spacing w:before="0" w:beforeAutospacing="0" w:after="150" w:afterAutospacing="0"/>
        <w:jc w:val="center"/>
        <w:rPr>
          <w:rFonts w:hint="eastAsia" w:ascii="宋体" w:hAnsi="宋体" w:eastAsia="宋体" w:cs="宋体"/>
          <w:b/>
          <w:bCs/>
          <w:color w:val="000000"/>
          <w:spacing w:val="1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pacing w:val="10"/>
          <w:sz w:val="32"/>
          <w:szCs w:val="32"/>
        </w:rPr>
        <w:t>江口县人民医院202</w:t>
      </w:r>
      <w:r>
        <w:rPr>
          <w:rFonts w:hint="eastAsia" w:cs="宋体"/>
          <w:b/>
          <w:bCs/>
          <w:color w:val="000000"/>
          <w:spacing w:val="10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000000"/>
          <w:spacing w:val="10"/>
          <w:sz w:val="32"/>
          <w:szCs w:val="32"/>
        </w:rPr>
        <w:t>年公开招聘编外人员职位一览表</w:t>
      </w:r>
      <w:bookmarkStart w:id="0" w:name="_GoBack"/>
      <w:bookmarkEnd w:id="0"/>
    </w:p>
    <w:p>
      <w:pPr>
        <w:pStyle w:val="3"/>
        <w:spacing w:before="0" w:beforeAutospacing="0" w:after="150" w:afterAutospacing="0"/>
        <w:jc w:val="center"/>
        <w:rPr>
          <w:b/>
          <w:bCs/>
          <w:color w:val="000000"/>
          <w:spacing w:val="10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4B7382"/>
    <w:multiLevelType w:val="singleLevel"/>
    <w:tmpl w:val="964B73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56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2022-01-14T11:53:26Z</dcterms:created>
  <dc:creator>Lo</dc:creator>
  <cp:lastModifiedBy>杨华</cp:lastModifiedBy>
  <dcterms:modified xsi:type="dcterms:W3CDTF">2022-01-14T11:53:47Z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E9EE07C1102B4EF49D6FE63938B03D80</vt:lpwstr>
  </property>
</Properties>
</file>